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63E24" w14:textId="77777777" w:rsidR="00B32AB9" w:rsidRPr="00B32AB9" w:rsidRDefault="00B32AB9" w:rsidP="00B32A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E L Ő T E R J E S Z T É S</w:t>
      </w:r>
    </w:p>
    <w:p w14:paraId="44FA9E8E" w14:textId="77777777" w:rsidR="00B32AB9" w:rsidRPr="00B32AB9" w:rsidRDefault="00B32AB9" w:rsidP="00B32A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A17F42" w14:textId="77777777" w:rsidR="00B32AB9" w:rsidRPr="00B32AB9" w:rsidRDefault="00B32AB9" w:rsidP="00B32A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9BE05E" w14:textId="77777777" w:rsidR="00B32AB9" w:rsidRPr="00B32AB9" w:rsidRDefault="00B32AB9" w:rsidP="00B32A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Újhartyán Város Önkormányzata Képviselő-testületi ülés</w:t>
      </w:r>
    </w:p>
    <w:p w14:paraId="51FB445F" w14:textId="77777777" w:rsidR="00B32AB9" w:rsidRPr="00B32AB9" w:rsidRDefault="00B32AB9" w:rsidP="00B32A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2024. december 5-i ülésére</w:t>
      </w:r>
    </w:p>
    <w:p w14:paraId="2F7AE2A1" w14:textId="77777777" w:rsidR="00B32AB9" w:rsidRPr="00B32AB9" w:rsidRDefault="00B32AB9" w:rsidP="00B32AB9">
      <w:pPr>
        <w:rPr>
          <w:rFonts w:ascii="Times New Roman" w:hAnsi="Times New Roman" w:cs="Times New Roman"/>
          <w:sz w:val="24"/>
          <w:szCs w:val="24"/>
        </w:rPr>
      </w:pPr>
    </w:p>
    <w:p w14:paraId="18550678" w14:textId="097C511A" w:rsidR="00B32AB9" w:rsidRPr="00B32AB9" w:rsidRDefault="00B32AB9" w:rsidP="00B32A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32AB9">
        <w:rPr>
          <w:rFonts w:ascii="Times New Roman" w:hAnsi="Times New Roman" w:cs="Times New Roman"/>
          <w:b/>
          <w:bCs/>
          <w:sz w:val="24"/>
          <w:szCs w:val="24"/>
        </w:rPr>
        <w:t>. napirend:</w:t>
      </w:r>
    </w:p>
    <w:p w14:paraId="10E5E41E" w14:textId="77777777" w:rsidR="00B32AB9" w:rsidRPr="00B32AB9" w:rsidRDefault="00B32AB9" w:rsidP="00B32AB9">
      <w:pPr>
        <w:rPr>
          <w:rFonts w:ascii="Times New Roman" w:hAnsi="Times New Roman" w:cs="Times New Roman"/>
          <w:sz w:val="24"/>
          <w:szCs w:val="24"/>
        </w:rPr>
      </w:pPr>
    </w:p>
    <w:p w14:paraId="5E6D010E" w14:textId="387A3D66" w:rsidR="00B32AB9" w:rsidRPr="00B32AB9" w:rsidRDefault="00B32AB9" w:rsidP="00B32AB9">
      <w:pPr>
        <w:rPr>
          <w:rFonts w:ascii="Times New Roman" w:hAnsi="Times New Roman" w:cs="Times New Roman"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Pr="00B32AB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ab/>
      </w:r>
      <w:r w:rsidRPr="00540445">
        <w:rPr>
          <w:rFonts w:ascii="Times New Roman" w:hAnsi="Times New Roman" w:cs="Times New Roman"/>
          <w:b/>
          <w:bCs/>
          <w:sz w:val="24"/>
          <w:szCs w:val="24"/>
        </w:rPr>
        <w:t>Eperke Bölcsőde</w:t>
      </w:r>
      <w:r w:rsidRPr="00540445">
        <w:rPr>
          <w:rFonts w:ascii="Times New Roman" w:hAnsi="Times New Roman" w:cs="Times New Roman"/>
          <w:b/>
          <w:bCs/>
          <w:sz w:val="24"/>
          <w:szCs w:val="24"/>
        </w:rPr>
        <w:t xml:space="preserve"> 2024 évi beszámolója</w:t>
      </w:r>
    </w:p>
    <w:p w14:paraId="16CE4BBB" w14:textId="77777777" w:rsidR="00B32AB9" w:rsidRPr="00B32AB9" w:rsidRDefault="00B32AB9" w:rsidP="00B32AB9">
      <w:pPr>
        <w:rPr>
          <w:rFonts w:ascii="Times New Roman" w:hAnsi="Times New Roman" w:cs="Times New Roman"/>
          <w:sz w:val="24"/>
          <w:szCs w:val="24"/>
        </w:rPr>
      </w:pPr>
    </w:p>
    <w:p w14:paraId="033C1004" w14:textId="1D4C7CA6" w:rsidR="00B32AB9" w:rsidRPr="00B32AB9" w:rsidRDefault="00B32AB9" w:rsidP="00B32AB9">
      <w:pPr>
        <w:rPr>
          <w:rFonts w:ascii="Times New Roman" w:hAnsi="Times New Roman" w:cs="Times New Roman"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Előterjesztő</w:t>
      </w:r>
      <w:r w:rsidRPr="00B32AB9">
        <w:rPr>
          <w:rFonts w:ascii="Times New Roman" w:hAnsi="Times New Roman" w:cs="Times New Roman"/>
          <w:sz w:val="24"/>
          <w:szCs w:val="24"/>
        </w:rPr>
        <w:t xml:space="preserve">: </w:t>
      </w:r>
      <w:r w:rsidRPr="00B32AB9"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Maczák</w:t>
      </w:r>
      <w:proofErr w:type="spellEnd"/>
      <w:r>
        <w:rPr>
          <w:rFonts w:ascii="Times New Roman" w:hAnsi="Times New Roman" w:cs="Times New Roman"/>
          <w:sz w:val="24"/>
          <w:szCs w:val="24"/>
        </w:rPr>
        <w:t>-Varga Emese</w:t>
      </w:r>
      <w:r w:rsidRPr="00B32AB9">
        <w:rPr>
          <w:rFonts w:ascii="Times New Roman" w:hAnsi="Times New Roman" w:cs="Times New Roman"/>
          <w:sz w:val="24"/>
          <w:szCs w:val="24"/>
        </w:rPr>
        <w:t xml:space="preserve"> intézményvezető</w:t>
      </w:r>
    </w:p>
    <w:p w14:paraId="323F1D14" w14:textId="77777777" w:rsidR="00B32AB9" w:rsidRPr="00B32AB9" w:rsidRDefault="00B32AB9" w:rsidP="00B32AB9">
      <w:pPr>
        <w:rPr>
          <w:rFonts w:ascii="Times New Roman" w:hAnsi="Times New Roman" w:cs="Times New Roman"/>
          <w:sz w:val="24"/>
          <w:szCs w:val="24"/>
        </w:rPr>
      </w:pPr>
    </w:p>
    <w:p w14:paraId="3A4B67E1" w14:textId="77777777" w:rsidR="00B32AB9" w:rsidRPr="00B32AB9" w:rsidRDefault="00B32AB9" w:rsidP="00B32AB9">
      <w:pPr>
        <w:rPr>
          <w:rFonts w:ascii="Times New Roman" w:hAnsi="Times New Roman" w:cs="Times New Roman"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Előkészítő</w:t>
      </w:r>
      <w:r w:rsidRPr="00B32AB9">
        <w:rPr>
          <w:rFonts w:ascii="Times New Roman" w:hAnsi="Times New Roman" w:cs="Times New Roman"/>
          <w:sz w:val="24"/>
          <w:szCs w:val="24"/>
        </w:rPr>
        <w:t>:</w:t>
      </w:r>
      <w:r w:rsidRPr="00B32AB9"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ab/>
        <w:t>Göndörné Frajka Gabriella</w:t>
      </w:r>
    </w:p>
    <w:p w14:paraId="79DCE486" w14:textId="77777777" w:rsidR="00B32AB9" w:rsidRPr="00B32AB9" w:rsidRDefault="00B32AB9" w:rsidP="00B32AB9">
      <w:pPr>
        <w:rPr>
          <w:rFonts w:ascii="Times New Roman" w:hAnsi="Times New Roman" w:cs="Times New Roman"/>
          <w:sz w:val="24"/>
          <w:szCs w:val="24"/>
        </w:rPr>
      </w:pPr>
    </w:p>
    <w:p w14:paraId="31283159" w14:textId="0858A13D" w:rsidR="00114703" w:rsidRPr="00B32AB9" w:rsidRDefault="00B32AB9" w:rsidP="00B32AB9">
      <w:pPr>
        <w:rPr>
          <w:rFonts w:ascii="Times New Roman" w:hAnsi="Times New Roman" w:cs="Times New Roman"/>
          <w:sz w:val="24"/>
          <w:szCs w:val="24"/>
        </w:rPr>
      </w:pPr>
      <w:r w:rsidRPr="00B32AB9">
        <w:rPr>
          <w:rFonts w:ascii="Times New Roman" w:hAnsi="Times New Roman" w:cs="Times New Roman"/>
          <w:b/>
          <w:bCs/>
          <w:sz w:val="24"/>
          <w:szCs w:val="24"/>
        </w:rPr>
        <w:t>Szavazás módja:</w:t>
      </w:r>
      <w:r w:rsidRPr="00B32AB9">
        <w:rPr>
          <w:rFonts w:ascii="Times New Roman" w:hAnsi="Times New Roman" w:cs="Times New Roman"/>
          <w:sz w:val="24"/>
          <w:szCs w:val="24"/>
        </w:rPr>
        <w:t xml:space="preserve"> </w:t>
      </w:r>
      <w:r w:rsidRPr="00B32AB9">
        <w:rPr>
          <w:rFonts w:ascii="Times New Roman" w:hAnsi="Times New Roman" w:cs="Times New Roman"/>
          <w:sz w:val="24"/>
          <w:szCs w:val="24"/>
        </w:rPr>
        <w:tab/>
      </w:r>
      <w:r w:rsidRPr="00B32AB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40445">
        <w:rPr>
          <w:rFonts w:ascii="Times New Roman" w:hAnsi="Times New Roman" w:cs="Times New Roman"/>
          <w:sz w:val="24"/>
          <w:szCs w:val="24"/>
        </w:rPr>
        <w:t>határozat hozatal</w:t>
      </w:r>
      <w:proofErr w:type="gramEnd"/>
      <w:r w:rsidR="00540445">
        <w:rPr>
          <w:rFonts w:ascii="Times New Roman" w:hAnsi="Times New Roman" w:cs="Times New Roman"/>
          <w:sz w:val="24"/>
          <w:szCs w:val="24"/>
        </w:rPr>
        <w:t xml:space="preserve">, </w:t>
      </w:r>
      <w:r w:rsidRPr="00B32AB9">
        <w:rPr>
          <w:rFonts w:ascii="Times New Roman" w:hAnsi="Times New Roman" w:cs="Times New Roman"/>
          <w:sz w:val="24"/>
          <w:szCs w:val="24"/>
        </w:rPr>
        <w:t>egyszerű többség</w:t>
      </w:r>
    </w:p>
    <w:p w14:paraId="7A9864F1" w14:textId="77777777" w:rsidR="00114703" w:rsidRDefault="00114703" w:rsidP="00114703">
      <w:pPr>
        <w:rPr>
          <w:rFonts w:ascii="Times New Roman" w:hAnsi="Times New Roman" w:cs="Times New Roman"/>
          <w:sz w:val="24"/>
          <w:szCs w:val="24"/>
        </w:rPr>
      </w:pPr>
    </w:p>
    <w:p w14:paraId="745A6CF8" w14:textId="1074FD4E" w:rsidR="00B32AB9" w:rsidRPr="00B32AB9" w:rsidRDefault="00B32AB9" w:rsidP="0011470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43655E1F" w14:textId="77777777" w:rsidR="00114703" w:rsidRPr="006862E9" w:rsidRDefault="00114703" w:rsidP="00114703">
      <w:pPr>
        <w:rPr>
          <w:rFonts w:ascii="Times New Roman" w:hAnsi="Times New Roman" w:cs="Times New Roman"/>
          <w:sz w:val="24"/>
          <w:szCs w:val="24"/>
        </w:rPr>
      </w:pPr>
    </w:p>
    <w:p w14:paraId="22D8ACBF" w14:textId="77777777" w:rsidR="00114703" w:rsidRDefault="00114703" w:rsidP="00114703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62E9">
        <w:rPr>
          <w:rFonts w:ascii="Times New Roman" w:hAnsi="Times New Roman" w:cs="Times New Roman"/>
          <w:b/>
          <w:bCs/>
          <w:sz w:val="24"/>
          <w:szCs w:val="24"/>
          <w:u w:val="single"/>
        </w:rPr>
        <w:t>A bölcsőde bemutatása, az intézménynek az ellátó rendszerben betöltött célja, szerepe</w:t>
      </w:r>
    </w:p>
    <w:p w14:paraId="6D67DAEC" w14:textId="77777777" w:rsidR="00114703" w:rsidRPr="006862E9" w:rsidRDefault="00114703" w:rsidP="00114703">
      <w:pPr>
        <w:pStyle w:val="Listaszerbekezds"/>
        <w:ind w:left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469123" w14:textId="77777777" w:rsidR="00114703" w:rsidRPr="006862E9" w:rsidRDefault="00114703" w:rsidP="0011470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>A bölcsődék működését főszabályként az 1997. évi XXXI. a gyermekek védelméről és gyámügyi igazgatásról szóló törvény, és a 15/1998. (IV. 30.) NM rendelet a személyes gondoskodást nyújtó gyermekjóléti, gyermekvédelmi intézmények, valamint személyek szakmai feladatairól és működésük feltételeiről szóló rendelet határozza meg.</w:t>
      </w:r>
    </w:p>
    <w:p w14:paraId="623AB9DD" w14:textId="77777777" w:rsidR="00114703" w:rsidRPr="006862E9" w:rsidRDefault="00114703" w:rsidP="0011470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2E9">
        <w:rPr>
          <w:rFonts w:ascii="Times New Roman" w:eastAsia="Calibri" w:hAnsi="Times New Roman" w:cs="Times New Roman"/>
          <w:sz w:val="24"/>
          <w:szCs w:val="24"/>
        </w:rPr>
        <w:t>A bölcsőde, mint gyermekintézmény, a gyermekjóléti alapellátás része, mely a családban nevelkedő 20 hetestől 3 éves korú gyermekek számára biztosítja a napközbeni ellátást, szakszerű gondozást, nevelést.</w:t>
      </w:r>
    </w:p>
    <w:p w14:paraId="01F93E70" w14:textId="77777777" w:rsidR="00114703" w:rsidRPr="006862E9" w:rsidRDefault="00114703" w:rsidP="0011470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2E9">
        <w:rPr>
          <w:rFonts w:ascii="Times New Roman" w:eastAsia="Calibri" w:hAnsi="Times New Roman" w:cs="Times New Roman"/>
          <w:sz w:val="24"/>
          <w:szCs w:val="24"/>
        </w:rPr>
        <w:t xml:space="preserve">Intézményünk 2019 szeptemberében nyitotta meg kapuit. Napos bölcsődeként működik, az alapító okiratban meghatározott férőhelyek száma: </w:t>
      </w: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6862E9">
        <w:rPr>
          <w:rFonts w:ascii="Times New Roman" w:eastAsia="Calibri" w:hAnsi="Times New Roman" w:cs="Times New Roman"/>
          <w:sz w:val="24"/>
          <w:szCs w:val="24"/>
        </w:rPr>
        <w:t xml:space="preserve"> fő. Módszertani irányelvek és az intézmény működési engedélye szabja meg a felvehető gyermekek létszámát úgy, hogy egy kisgyermeknevelő 6-7 fő egészséges gyermeket láthat el a megfelelő alapterület biztosításával.</w:t>
      </w:r>
    </w:p>
    <w:p w14:paraId="51DCF86C" w14:textId="77777777" w:rsidR="00114703" w:rsidRDefault="00114703" w:rsidP="00114703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2E9">
        <w:rPr>
          <w:rFonts w:ascii="Times New Roman" w:eastAsia="Calibri" w:hAnsi="Times New Roman" w:cs="Times New Roman"/>
          <w:sz w:val="24"/>
          <w:szCs w:val="24"/>
        </w:rPr>
        <w:t xml:space="preserve">Az alapellátáson túl időszakos gyermekfelügyeletet is biztosítunk a bölcsődei ellátást nyújtó bölcsődei csoport üres férőhelyein. Ennek díjtétele: 5000 Ft/fő/nap + étkezés </w:t>
      </w:r>
      <w:r>
        <w:rPr>
          <w:rFonts w:ascii="Times New Roman" w:eastAsia="Calibri" w:hAnsi="Times New Roman" w:cs="Times New Roman"/>
          <w:sz w:val="24"/>
          <w:szCs w:val="24"/>
        </w:rPr>
        <w:t>970</w:t>
      </w:r>
      <w:r w:rsidRPr="006862E9">
        <w:rPr>
          <w:rFonts w:ascii="Times New Roman" w:eastAsia="Calibri" w:hAnsi="Times New Roman" w:cs="Times New Roman"/>
          <w:sz w:val="24"/>
          <w:szCs w:val="24"/>
        </w:rPr>
        <w:t xml:space="preserve"> Ft/fő/nap.</w:t>
      </w:r>
    </w:p>
    <w:p w14:paraId="36889311" w14:textId="77777777" w:rsidR="00114703" w:rsidRDefault="00114703" w:rsidP="00114703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62E9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Az intézmény tárgyi feltételei</w:t>
      </w:r>
    </w:p>
    <w:p w14:paraId="307ED45C" w14:textId="77777777" w:rsidR="00114703" w:rsidRPr="006862E9" w:rsidRDefault="00114703" w:rsidP="00114703">
      <w:pPr>
        <w:pStyle w:val="Listaszerbekezds"/>
        <w:ind w:left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CA59774" w14:textId="77777777" w:rsidR="00114703" w:rsidRPr="006862E9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bölcsőde épülete Újhartyán településen az Epres u. 4/b szám alatt található. 24 gyermeknek biztosít bölcsődei férőhelyet. </w:t>
      </w:r>
      <w:r w:rsidRPr="006862E9">
        <w:rPr>
          <w:rFonts w:ascii="Times New Roman" w:hAnsi="Times New Roman" w:cs="Times New Roman"/>
          <w:sz w:val="24"/>
          <w:szCs w:val="24"/>
        </w:rPr>
        <w:t xml:space="preserve">A kisgyermekeket körülvevő tárgyi környezetet a jogszabályi és szakmai előírások, a csoportba járó kisgyermekek létszáma, életkora, igényei alapján úgy alakítottuk ki, hogy az biztonságos legyen és a bölcsődei nevelés megvalósítását szolgálja. </w:t>
      </w:r>
      <w:r>
        <w:rPr>
          <w:rFonts w:ascii="Times New Roman" w:hAnsi="Times New Roman" w:cs="Times New Roman"/>
          <w:sz w:val="24"/>
          <w:szCs w:val="24"/>
        </w:rPr>
        <w:t xml:space="preserve">A bölcsődében 2 csoportszoba van </w:t>
      </w:r>
      <w:r w:rsidRPr="006862E9">
        <w:rPr>
          <w:rFonts w:ascii="Times New Roman" w:hAnsi="Times New Roman" w:cs="Times New Roman"/>
          <w:sz w:val="24"/>
          <w:szCs w:val="24"/>
        </w:rPr>
        <w:t>a hozzá közvetlenül kapcsolódó kiszolgáló helyiségekkel, fürdőszobával, gyermeköltözővel, terasszal, valamint játszóudvarral. A gyermekek ellátásához szükséges eszközök és felszerelések biztonságosak, jó minőségűek, fertőtleníthetők, az ellátott gyermekek életkorához, testméretéhez igazodóak.</w:t>
      </w:r>
    </w:p>
    <w:p w14:paraId="47B0024D" w14:textId="77777777" w:rsidR="00114703" w:rsidRDefault="00114703" w:rsidP="001147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2024-ben a bölcsőde teljes telítettséggel működik.</w:t>
      </w:r>
    </w:p>
    <w:p w14:paraId="4A552FB1" w14:textId="77777777" w:rsidR="00540445" w:rsidRPr="006862E9" w:rsidRDefault="00540445" w:rsidP="001147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55108D" w14:textId="77777777" w:rsidR="00114703" w:rsidRDefault="00114703" w:rsidP="00114703">
      <w:pPr>
        <w:pStyle w:val="Listaszerbekezds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62E9">
        <w:rPr>
          <w:rFonts w:ascii="Times New Roman" w:hAnsi="Times New Roman" w:cs="Times New Roman"/>
          <w:b/>
          <w:bCs/>
          <w:sz w:val="24"/>
          <w:szCs w:val="24"/>
          <w:u w:val="single"/>
        </w:rPr>
        <w:t>Személyi feltételek</w:t>
      </w:r>
    </w:p>
    <w:p w14:paraId="4868BD20" w14:textId="77777777" w:rsidR="00114703" w:rsidRPr="006862E9" w:rsidRDefault="00114703" w:rsidP="00114703">
      <w:pPr>
        <w:pStyle w:val="Listaszerbekezds"/>
        <w:spacing w:after="0" w:line="36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52C4E89" w14:textId="77777777" w:rsidR="00114703" w:rsidRPr="006862E9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bölcsőde dolgozói létszáma: 10 fő. 2 fő tartós távolléten, helyettesítésükre 2 új kolléganő érkezett 2023. szeptember ill. november hónapban. </w:t>
      </w:r>
      <w:r w:rsidRPr="006862E9">
        <w:rPr>
          <w:rFonts w:ascii="Times New Roman" w:hAnsi="Times New Roman" w:cs="Times New Roman"/>
          <w:sz w:val="24"/>
          <w:szCs w:val="24"/>
        </w:rPr>
        <w:t>Kisgyermeknevelőink szakirányú felső- vagy középfokú szakképesítéssel rendelkeznek. A bölcsődevezető</w:t>
      </w:r>
      <w:r>
        <w:rPr>
          <w:rFonts w:ascii="Times New Roman" w:hAnsi="Times New Roman" w:cs="Times New Roman"/>
          <w:sz w:val="24"/>
          <w:szCs w:val="24"/>
        </w:rPr>
        <w:t>, valamint 2 fő kisgyermeknevelő</w:t>
      </w:r>
      <w:r w:rsidRPr="006862E9">
        <w:rPr>
          <w:rFonts w:ascii="Times New Roman" w:hAnsi="Times New Roman" w:cs="Times New Roman"/>
          <w:sz w:val="24"/>
          <w:szCs w:val="24"/>
        </w:rPr>
        <w:t xml:space="preserve"> csecsemő- és kisgyermeknevelő BA szintű diplomával rendelkezik,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862E9">
        <w:rPr>
          <w:rFonts w:ascii="Times New Roman" w:hAnsi="Times New Roman" w:cs="Times New Roman"/>
          <w:sz w:val="24"/>
          <w:szCs w:val="24"/>
        </w:rPr>
        <w:t xml:space="preserve"> kisgyermeknevelő felsőfokú csecsemő és kisgyermeknevelő asszisztens szakképzettséggel (FOKSZ),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862E9">
        <w:rPr>
          <w:rFonts w:ascii="Times New Roman" w:hAnsi="Times New Roman" w:cs="Times New Roman"/>
          <w:sz w:val="24"/>
          <w:szCs w:val="24"/>
        </w:rPr>
        <w:t xml:space="preserve"> fő Kisgyermekgondozó, - nevelő OKJ szakképesítés-elágazással rendelkezik. A kisgyermeknevelők munkáját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862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szakképzett bölcsődei </w:t>
      </w:r>
      <w:r w:rsidRPr="006862E9">
        <w:rPr>
          <w:rFonts w:ascii="Times New Roman" w:hAnsi="Times New Roman" w:cs="Times New Roman"/>
          <w:sz w:val="24"/>
          <w:szCs w:val="24"/>
        </w:rPr>
        <w:t>dajka segíti.</w:t>
      </w:r>
      <w:r>
        <w:rPr>
          <w:rFonts w:ascii="Times New Roman" w:hAnsi="Times New Roman" w:cs="Times New Roman"/>
          <w:sz w:val="24"/>
          <w:szCs w:val="24"/>
        </w:rPr>
        <w:t xml:space="preserve"> A bölcsőde 1 fő karbantartót alkalmaz.</w:t>
      </w:r>
    </w:p>
    <w:p w14:paraId="3FCDDCC6" w14:textId="77777777" w:rsidR="00114703" w:rsidRPr="006862E9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 xml:space="preserve">Bölcsődénkben havi 4 órában bölcsődeorvos kíséri figyelemmel a kisgyermekek egészséges szomatikus fejlődését. </w:t>
      </w:r>
    </w:p>
    <w:p w14:paraId="579B6D46" w14:textId="77777777" w:rsidR="00114703" w:rsidRPr="006862E9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 xml:space="preserve">A kisgyermeknevelők napi 7 órát töltenek a csoportban. Heti váltásban, „csúsztatott műszakban” dolgoznak, lépcsőzetes munkaidőkezdéssel. </w:t>
      </w:r>
    </w:p>
    <w:p w14:paraId="00BBEC01" w14:textId="77777777" w:rsidR="00114703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 xml:space="preserve">A 9/2000. (VIII. 4.) </w:t>
      </w:r>
      <w:proofErr w:type="spellStart"/>
      <w:r w:rsidRPr="006862E9">
        <w:rPr>
          <w:rFonts w:ascii="Times New Roman" w:hAnsi="Times New Roman" w:cs="Times New Roman"/>
          <w:sz w:val="24"/>
          <w:szCs w:val="24"/>
        </w:rPr>
        <w:t>SzCsM</w:t>
      </w:r>
      <w:proofErr w:type="spellEnd"/>
      <w:r w:rsidRPr="006862E9">
        <w:rPr>
          <w:rFonts w:ascii="Times New Roman" w:hAnsi="Times New Roman" w:cs="Times New Roman"/>
          <w:sz w:val="24"/>
          <w:szCs w:val="24"/>
        </w:rPr>
        <w:t xml:space="preserve"> rendelet, a személyes gondoskodást végző személyek továbbképzéséről és a szociális szakvizsgáról szóló rendelet értelmében kisgyermeknevelőink is továbbképzésre kötelezett személyek közé tartoznak.</w:t>
      </w:r>
      <w:r>
        <w:rPr>
          <w:rFonts w:ascii="Times New Roman" w:hAnsi="Times New Roman" w:cs="Times New Roman"/>
          <w:sz w:val="24"/>
          <w:szCs w:val="24"/>
        </w:rPr>
        <w:t xml:space="preserve"> A bölcsődevezető elvégezte a szociális ágazati mester vezetőképzést a Pázmány Péter Katolikus Egyetemen. További tanulmányokat folytat a Szegedi Tudományegyetem mentálhigiénés szakember mesterképzési szakon.</w:t>
      </w:r>
    </w:p>
    <w:p w14:paraId="4459801C" w14:textId="77777777" w:rsidR="00114703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004DB" w14:textId="77777777" w:rsidR="00114703" w:rsidRPr="006862E9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71237" w14:textId="77777777" w:rsidR="00114703" w:rsidRDefault="00114703" w:rsidP="00114703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62E9">
        <w:rPr>
          <w:rFonts w:ascii="Times New Roman" w:hAnsi="Times New Roman" w:cs="Times New Roman"/>
          <w:b/>
          <w:bCs/>
          <w:sz w:val="24"/>
          <w:szCs w:val="24"/>
          <w:u w:val="single"/>
        </w:rPr>
        <w:t>A bölcsőde gazdálkodása</w:t>
      </w:r>
    </w:p>
    <w:p w14:paraId="2D02747D" w14:textId="77777777" w:rsidR="00114703" w:rsidRPr="006862E9" w:rsidRDefault="00114703" w:rsidP="00114703">
      <w:pPr>
        <w:pStyle w:val="Listaszerbekezds"/>
        <w:spacing w:after="0"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23BB534" w14:textId="77777777" w:rsidR="00114703" w:rsidRPr="006862E9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 xml:space="preserve">Intézményünk fenntartója Újhartyán Város Önkormányzata. </w:t>
      </w:r>
    </w:p>
    <w:p w14:paraId="57A37BE8" w14:textId="77777777" w:rsidR="00114703" w:rsidRPr="006862E9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56253" w14:textId="77777777" w:rsidR="00114703" w:rsidRDefault="00114703" w:rsidP="00114703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62E9">
        <w:rPr>
          <w:rFonts w:ascii="Times New Roman" w:hAnsi="Times New Roman" w:cs="Times New Roman"/>
          <w:b/>
          <w:bCs/>
          <w:sz w:val="24"/>
          <w:szCs w:val="24"/>
          <w:u w:val="single"/>
        </w:rPr>
        <w:t>Statisztikai mutatók</w:t>
      </w:r>
    </w:p>
    <w:p w14:paraId="5629EB55" w14:textId="77777777" w:rsidR="00114703" w:rsidRPr="006862E9" w:rsidRDefault="00114703" w:rsidP="00114703">
      <w:pPr>
        <w:pStyle w:val="Listaszerbekezds"/>
        <w:spacing w:after="0"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1360C46" w14:textId="77777777" w:rsidR="00114703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 xml:space="preserve">Bölcsődénkben jelenleg </w:t>
      </w:r>
      <w:r>
        <w:rPr>
          <w:rFonts w:ascii="Times New Roman" w:hAnsi="Times New Roman" w:cs="Times New Roman"/>
          <w:sz w:val="24"/>
          <w:szCs w:val="24"/>
        </w:rPr>
        <w:t>20 beíratott gyermek van</w:t>
      </w:r>
      <w:r w:rsidRPr="006862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További 4 gyermek érkezését várjuk 2025 januárjában.</w:t>
      </w:r>
      <w:r w:rsidRPr="006862E9">
        <w:rPr>
          <w:rFonts w:ascii="Times New Roman" w:hAnsi="Times New Roman" w:cs="Times New Roman"/>
          <w:sz w:val="24"/>
          <w:szCs w:val="24"/>
        </w:rPr>
        <w:t xml:space="preserve"> A jelenleg beíratott gyermekek közül: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862E9">
        <w:rPr>
          <w:rFonts w:ascii="Times New Roman" w:hAnsi="Times New Roman" w:cs="Times New Roman"/>
          <w:sz w:val="24"/>
          <w:szCs w:val="24"/>
        </w:rPr>
        <w:t xml:space="preserve"> fő rendszeres gyermekvédelmi ellátásban részesül,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862E9">
        <w:rPr>
          <w:rFonts w:ascii="Times New Roman" w:hAnsi="Times New Roman" w:cs="Times New Roman"/>
          <w:sz w:val="24"/>
          <w:szCs w:val="24"/>
        </w:rPr>
        <w:t xml:space="preserve"> fő nagycsaládos</w:t>
      </w:r>
      <w:r>
        <w:rPr>
          <w:rFonts w:ascii="Times New Roman" w:hAnsi="Times New Roman" w:cs="Times New Roman"/>
          <w:sz w:val="24"/>
          <w:szCs w:val="24"/>
        </w:rPr>
        <w:t>, 0 fő tartós beteg</w:t>
      </w:r>
      <w:r w:rsidRPr="006862E9">
        <w:rPr>
          <w:rFonts w:ascii="Times New Roman" w:hAnsi="Times New Roman" w:cs="Times New Roman"/>
          <w:sz w:val="24"/>
          <w:szCs w:val="24"/>
        </w:rPr>
        <w:t xml:space="preserve">. Ők alanyi jogon veszik igénybe az ingyenes </w:t>
      </w:r>
      <w:r w:rsidRPr="006862E9">
        <w:rPr>
          <w:rFonts w:ascii="Times New Roman" w:hAnsi="Times New Roman" w:cs="Times New Roman"/>
          <w:sz w:val="24"/>
          <w:szCs w:val="24"/>
        </w:rPr>
        <w:lastRenderedPageBreak/>
        <w:t>ellátást.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6862E9">
        <w:rPr>
          <w:rFonts w:ascii="Times New Roman" w:hAnsi="Times New Roman" w:cs="Times New Roman"/>
          <w:sz w:val="24"/>
          <w:szCs w:val="24"/>
        </w:rPr>
        <w:t xml:space="preserve"> fő étkezik ingyenesen,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862E9">
        <w:rPr>
          <w:rFonts w:ascii="Times New Roman" w:hAnsi="Times New Roman" w:cs="Times New Roman"/>
          <w:sz w:val="24"/>
          <w:szCs w:val="24"/>
        </w:rPr>
        <w:t xml:space="preserve"> fő nagycsaládos</w:t>
      </w:r>
      <w:r>
        <w:rPr>
          <w:rFonts w:ascii="Times New Roman" w:hAnsi="Times New Roman" w:cs="Times New Roman"/>
          <w:sz w:val="24"/>
          <w:szCs w:val="24"/>
        </w:rPr>
        <w:t>, 2 fő jövedelem alapján igényelt ingyenes étkezést</w:t>
      </w:r>
      <w:r w:rsidRPr="006862E9">
        <w:rPr>
          <w:rFonts w:ascii="Times New Roman" w:hAnsi="Times New Roman" w:cs="Times New Roman"/>
          <w:sz w:val="24"/>
          <w:szCs w:val="24"/>
        </w:rPr>
        <w:t xml:space="preserve">. Gondozási díjat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6862E9">
        <w:rPr>
          <w:rFonts w:ascii="Times New Roman" w:hAnsi="Times New Roman" w:cs="Times New Roman"/>
          <w:sz w:val="24"/>
          <w:szCs w:val="24"/>
        </w:rPr>
        <w:t xml:space="preserve"> gyermek után fizetnek a szülők. A beíratott gyermekek közül </w:t>
      </w: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6862E9">
        <w:rPr>
          <w:rFonts w:ascii="Times New Roman" w:hAnsi="Times New Roman" w:cs="Times New Roman"/>
          <w:sz w:val="24"/>
          <w:szCs w:val="24"/>
        </w:rPr>
        <w:t xml:space="preserve">fő állandó </w:t>
      </w:r>
      <w:proofErr w:type="spellStart"/>
      <w:r w:rsidRPr="006862E9">
        <w:rPr>
          <w:rFonts w:ascii="Times New Roman" w:hAnsi="Times New Roman" w:cs="Times New Roman"/>
          <w:sz w:val="24"/>
          <w:szCs w:val="24"/>
        </w:rPr>
        <w:t>újhartyáni</w:t>
      </w:r>
      <w:proofErr w:type="spellEnd"/>
      <w:r w:rsidRPr="006862E9">
        <w:rPr>
          <w:rFonts w:ascii="Times New Roman" w:hAnsi="Times New Roman" w:cs="Times New Roman"/>
          <w:sz w:val="24"/>
          <w:szCs w:val="24"/>
        </w:rPr>
        <w:t xml:space="preserve"> lakcímmel rendelkezik,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862E9">
        <w:rPr>
          <w:rFonts w:ascii="Times New Roman" w:hAnsi="Times New Roman" w:cs="Times New Roman"/>
          <w:sz w:val="24"/>
          <w:szCs w:val="24"/>
        </w:rPr>
        <w:t xml:space="preserve"> fő más településről jár bölcsődénkbe. Gondozási díjak: </w:t>
      </w:r>
      <w:r>
        <w:rPr>
          <w:rFonts w:ascii="Times New Roman" w:hAnsi="Times New Roman" w:cs="Times New Roman"/>
          <w:sz w:val="24"/>
          <w:szCs w:val="24"/>
        </w:rPr>
        <w:t xml:space="preserve">35 000 Ft/hó. </w:t>
      </w:r>
      <w:r w:rsidRPr="006862E9">
        <w:rPr>
          <w:rFonts w:ascii="Times New Roman" w:hAnsi="Times New Roman" w:cs="Times New Roman"/>
          <w:sz w:val="24"/>
          <w:szCs w:val="24"/>
        </w:rPr>
        <w:t xml:space="preserve">Az étkezés díja: </w:t>
      </w:r>
      <w:r>
        <w:rPr>
          <w:rFonts w:ascii="Times New Roman" w:hAnsi="Times New Roman" w:cs="Times New Roman"/>
          <w:sz w:val="24"/>
          <w:szCs w:val="24"/>
        </w:rPr>
        <w:t>970</w:t>
      </w:r>
      <w:r w:rsidRPr="006862E9">
        <w:rPr>
          <w:rFonts w:ascii="Times New Roman" w:hAnsi="Times New Roman" w:cs="Times New Roman"/>
          <w:sz w:val="24"/>
          <w:szCs w:val="24"/>
        </w:rPr>
        <w:t xml:space="preserve"> Ft/fő/nap.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19E97" w14:textId="77777777" w:rsidR="00114703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03B31" w14:textId="77777777" w:rsidR="00114703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14048" w:type="dxa"/>
        <w:tblLook w:val="04A0" w:firstRow="1" w:lastRow="0" w:firstColumn="1" w:lastColumn="0" w:noHBand="0" w:noVBand="1"/>
      </w:tblPr>
      <w:tblGrid>
        <w:gridCol w:w="1814"/>
        <w:gridCol w:w="1387"/>
        <w:gridCol w:w="1309"/>
        <w:gridCol w:w="2261"/>
        <w:gridCol w:w="1737"/>
        <w:gridCol w:w="1581"/>
        <w:gridCol w:w="2184"/>
        <w:gridCol w:w="1775"/>
      </w:tblGrid>
      <w:tr w:rsidR="00114703" w:rsidRPr="00036FBC" w14:paraId="39DF28D7" w14:textId="77777777" w:rsidTr="00370995">
        <w:trPr>
          <w:trHeight w:val="1570"/>
        </w:trPr>
        <w:tc>
          <w:tcPr>
            <w:tcW w:w="1814" w:type="dxa"/>
          </w:tcPr>
          <w:p w14:paraId="41BB75B5" w14:textId="77777777" w:rsidR="00114703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Év</w:t>
            </w:r>
          </w:p>
        </w:tc>
        <w:tc>
          <w:tcPr>
            <w:tcW w:w="1387" w:type="dxa"/>
          </w:tcPr>
          <w:p w14:paraId="4F9F6F5A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</w:t>
            </w:r>
            <w:proofErr w:type="spellEnd"/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327FBE4A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létszám (fő)</w:t>
            </w:r>
          </w:p>
        </w:tc>
        <w:tc>
          <w:tcPr>
            <w:tcW w:w="1309" w:type="dxa"/>
          </w:tcPr>
          <w:p w14:paraId="69B3FA9E" w14:textId="77777777" w:rsidR="00114703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RGYVK</w:t>
            </w:r>
          </w:p>
          <w:p w14:paraId="38A26228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(fő)</w:t>
            </w:r>
          </w:p>
        </w:tc>
        <w:tc>
          <w:tcPr>
            <w:tcW w:w="2261" w:type="dxa"/>
          </w:tcPr>
          <w:p w14:paraId="489C5B71" w14:textId="77777777" w:rsidR="00114703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Nagycsaládos</w:t>
            </w:r>
          </w:p>
          <w:p w14:paraId="316CDFC2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(fő)</w:t>
            </w:r>
          </w:p>
        </w:tc>
        <w:tc>
          <w:tcPr>
            <w:tcW w:w="1737" w:type="dxa"/>
          </w:tcPr>
          <w:p w14:paraId="38D0E9EC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Ingyenes</w:t>
            </w:r>
          </w:p>
          <w:p w14:paraId="41AAD169" w14:textId="77777777" w:rsidR="00114703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gondozási díj</w:t>
            </w:r>
          </w:p>
          <w:p w14:paraId="51307858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(fő)</w:t>
            </w:r>
          </w:p>
        </w:tc>
        <w:tc>
          <w:tcPr>
            <w:tcW w:w="1581" w:type="dxa"/>
          </w:tcPr>
          <w:p w14:paraId="4B85A195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Ingyenes </w:t>
            </w:r>
          </w:p>
          <w:p w14:paraId="6094B442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étkezés</w:t>
            </w:r>
          </w:p>
          <w:p w14:paraId="43D42DBB" w14:textId="77777777" w:rsidR="00114703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RGYVK</w:t>
            </w:r>
          </w:p>
          <w:p w14:paraId="3DEB2C09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(fő)</w:t>
            </w:r>
          </w:p>
        </w:tc>
        <w:tc>
          <w:tcPr>
            <w:tcW w:w="2184" w:type="dxa"/>
          </w:tcPr>
          <w:p w14:paraId="02052B97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Ingyenes étkezés</w:t>
            </w:r>
          </w:p>
          <w:p w14:paraId="1B65FCED" w14:textId="77777777" w:rsidR="00114703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nagycsaládos</w:t>
            </w:r>
          </w:p>
          <w:p w14:paraId="32A4C500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(fő)</w:t>
            </w:r>
          </w:p>
        </w:tc>
        <w:tc>
          <w:tcPr>
            <w:tcW w:w="1775" w:type="dxa"/>
          </w:tcPr>
          <w:p w14:paraId="7626649E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Ingyenes étkezés</w:t>
            </w:r>
          </w:p>
          <w:p w14:paraId="39EEF683" w14:textId="77777777" w:rsidR="00114703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alapján</w:t>
            </w:r>
          </w:p>
          <w:p w14:paraId="1F73D5D6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(fő)</w:t>
            </w:r>
          </w:p>
        </w:tc>
      </w:tr>
      <w:tr w:rsidR="00114703" w14:paraId="1C3D1288" w14:textId="77777777" w:rsidTr="00370995">
        <w:trPr>
          <w:trHeight w:val="475"/>
        </w:trPr>
        <w:tc>
          <w:tcPr>
            <w:tcW w:w="1814" w:type="dxa"/>
          </w:tcPr>
          <w:p w14:paraId="412E9F7D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2019/2020</w:t>
            </w:r>
          </w:p>
        </w:tc>
        <w:tc>
          <w:tcPr>
            <w:tcW w:w="1387" w:type="dxa"/>
          </w:tcPr>
          <w:p w14:paraId="34A96104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9" w:type="dxa"/>
          </w:tcPr>
          <w:p w14:paraId="60FBB1CA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14:paraId="32E07C55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14:paraId="690E9C92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</w:tcPr>
          <w:p w14:paraId="7099891E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</w:tcPr>
          <w:p w14:paraId="4D2E3C4F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14:paraId="01CC78A5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4703" w14:paraId="5768B8DE" w14:textId="77777777" w:rsidTr="00370995">
        <w:trPr>
          <w:trHeight w:val="475"/>
        </w:trPr>
        <w:tc>
          <w:tcPr>
            <w:tcW w:w="1814" w:type="dxa"/>
          </w:tcPr>
          <w:p w14:paraId="6DFCB4E9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2020/2021</w:t>
            </w:r>
          </w:p>
        </w:tc>
        <w:tc>
          <w:tcPr>
            <w:tcW w:w="1387" w:type="dxa"/>
          </w:tcPr>
          <w:p w14:paraId="12B546C2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9" w:type="dxa"/>
          </w:tcPr>
          <w:p w14:paraId="4F683A8C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1" w:type="dxa"/>
          </w:tcPr>
          <w:p w14:paraId="6C9ADDEE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14:paraId="0C40E1D5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1" w:type="dxa"/>
          </w:tcPr>
          <w:p w14:paraId="30247149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84" w:type="dxa"/>
          </w:tcPr>
          <w:p w14:paraId="011ACD3F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5" w:type="dxa"/>
          </w:tcPr>
          <w:p w14:paraId="7C40A78D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4703" w14:paraId="0DE7828E" w14:textId="77777777" w:rsidTr="00370995">
        <w:trPr>
          <w:trHeight w:val="475"/>
        </w:trPr>
        <w:tc>
          <w:tcPr>
            <w:tcW w:w="1814" w:type="dxa"/>
          </w:tcPr>
          <w:p w14:paraId="6789108F" w14:textId="77777777" w:rsidR="00114703" w:rsidRPr="00036FBC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2021/2022</w:t>
            </w:r>
          </w:p>
        </w:tc>
        <w:tc>
          <w:tcPr>
            <w:tcW w:w="1387" w:type="dxa"/>
          </w:tcPr>
          <w:p w14:paraId="104D3E14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09" w:type="dxa"/>
          </w:tcPr>
          <w:p w14:paraId="7E534FF7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1" w:type="dxa"/>
          </w:tcPr>
          <w:p w14:paraId="5D2FBA9A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7" w:type="dxa"/>
          </w:tcPr>
          <w:p w14:paraId="0B169A2A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1" w:type="dxa"/>
          </w:tcPr>
          <w:p w14:paraId="7D24E62A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84" w:type="dxa"/>
          </w:tcPr>
          <w:p w14:paraId="0B9EE035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5" w:type="dxa"/>
          </w:tcPr>
          <w:p w14:paraId="690C09F9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4703" w14:paraId="126D632C" w14:textId="77777777" w:rsidTr="00370995">
        <w:trPr>
          <w:trHeight w:val="475"/>
        </w:trPr>
        <w:tc>
          <w:tcPr>
            <w:tcW w:w="1814" w:type="dxa"/>
          </w:tcPr>
          <w:p w14:paraId="0588470C" w14:textId="77777777" w:rsidR="00114703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2022/2023</w:t>
            </w:r>
          </w:p>
        </w:tc>
        <w:tc>
          <w:tcPr>
            <w:tcW w:w="1387" w:type="dxa"/>
          </w:tcPr>
          <w:p w14:paraId="581A5972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09" w:type="dxa"/>
          </w:tcPr>
          <w:p w14:paraId="05E64C33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1" w:type="dxa"/>
          </w:tcPr>
          <w:p w14:paraId="6F05F593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7" w:type="dxa"/>
          </w:tcPr>
          <w:p w14:paraId="52AAF952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1" w:type="dxa"/>
          </w:tcPr>
          <w:p w14:paraId="042B8E71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84" w:type="dxa"/>
          </w:tcPr>
          <w:p w14:paraId="16043BC0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5" w:type="dxa"/>
          </w:tcPr>
          <w:p w14:paraId="3B74FF28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4703" w14:paraId="4865B028" w14:textId="77777777" w:rsidTr="00370995">
        <w:trPr>
          <w:trHeight w:val="475"/>
        </w:trPr>
        <w:tc>
          <w:tcPr>
            <w:tcW w:w="1814" w:type="dxa"/>
          </w:tcPr>
          <w:p w14:paraId="098246F6" w14:textId="77777777" w:rsidR="00114703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2023/2024</w:t>
            </w:r>
          </w:p>
        </w:tc>
        <w:tc>
          <w:tcPr>
            <w:tcW w:w="1387" w:type="dxa"/>
          </w:tcPr>
          <w:p w14:paraId="65E8F2C7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9" w:type="dxa"/>
          </w:tcPr>
          <w:p w14:paraId="34B6AAF7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14:paraId="5EC98412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14:paraId="73DC852C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1" w:type="dxa"/>
          </w:tcPr>
          <w:p w14:paraId="6DEDD2A1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dxa"/>
          </w:tcPr>
          <w:p w14:paraId="57B66F2F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5" w:type="dxa"/>
          </w:tcPr>
          <w:p w14:paraId="0CD4524B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4703" w14:paraId="37359691" w14:textId="77777777" w:rsidTr="00370995">
        <w:trPr>
          <w:trHeight w:val="475"/>
        </w:trPr>
        <w:tc>
          <w:tcPr>
            <w:tcW w:w="1814" w:type="dxa"/>
          </w:tcPr>
          <w:p w14:paraId="0023CF1E" w14:textId="77777777" w:rsidR="00114703" w:rsidRDefault="00114703" w:rsidP="003709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2024/2025</w:t>
            </w:r>
          </w:p>
        </w:tc>
        <w:tc>
          <w:tcPr>
            <w:tcW w:w="1387" w:type="dxa"/>
          </w:tcPr>
          <w:p w14:paraId="78CD6A8B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7B7D3C9F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(2025. jan-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tól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24 )</w:t>
            </w:r>
            <w:proofErr w:type="gramEnd"/>
          </w:p>
        </w:tc>
        <w:tc>
          <w:tcPr>
            <w:tcW w:w="1309" w:type="dxa"/>
          </w:tcPr>
          <w:p w14:paraId="0E8B9E2B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1" w:type="dxa"/>
          </w:tcPr>
          <w:p w14:paraId="1D3F9B95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14:paraId="2C40734E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1" w:type="dxa"/>
          </w:tcPr>
          <w:p w14:paraId="3F943873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84" w:type="dxa"/>
          </w:tcPr>
          <w:p w14:paraId="344667B3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5" w:type="dxa"/>
          </w:tcPr>
          <w:p w14:paraId="0C05024A" w14:textId="77777777" w:rsidR="00114703" w:rsidRDefault="00114703" w:rsidP="003709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DDE0FAC" w14:textId="77777777" w:rsidR="00114703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72D08C" w14:textId="77777777" w:rsidR="00114703" w:rsidRDefault="00114703" w:rsidP="00114703">
      <w:pPr>
        <w:pStyle w:val="Listaszerbekezds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862E9">
        <w:rPr>
          <w:rFonts w:ascii="Times New Roman" w:hAnsi="Times New Roman" w:cs="Times New Roman"/>
          <w:b/>
          <w:bCs/>
          <w:sz w:val="24"/>
          <w:szCs w:val="24"/>
          <w:u w:val="single"/>
        </w:rPr>
        <w:t>A szakmai munka bemutatása</w:t>
      </w:r>
    </w:p>
    <w:p w14:paraId="52B77050" w14:textId="77777777" w:rsidR="00114703" w:rsidRPr="006862E9" w:rsidRDefault="00114703" w:rsidP="00114703">
      <w:pPr>
        <w:pStyle w:val="Listaszerbekezds"/>
        <w:spacing w:after="0"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5C84A7" w14:textId="77777777" w:rsidR="00114703" w:rsidRPr="006862E9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 xml:space="preserve">A régmúlt nevelési elveivel ellentétben ma már a gyermek és a család igényeit, szokásait, a gyermek mentális, fizikai és lelki tűrőképességét, fejlődési sajátosságait helyezzük előtérbe. Ezeket szem előtt tartva egyénre szabottan nevelünk, gondozunk, biztosítva ezzel a gyermek személyiségének, egyéniségének kibontakozását. </w:t>
      </w:r>
    </w:p>
    <w:p w14:paraId="1259E179" w14:textId="77777777" w:rsidR="00114703" w:rsidRPr="006862E9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>Alapelveink a bölcsődei nevelés gondozás országos alapprogramjában leírtaknak megfelelően:</w:t>
      </w:r>
    </w:p>
    <w:p w14:paraId="1D2B9A87" w14:textId="77777777" w:rsidR="00114703" w:rsidRPr="006862E9" w:rsidRDefault="00114703" w:rsidP="00114703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>A családi nevelés elsődlegességének tisztelete</w:t>
      </w:r>
    </w:p>
    <w:p w14:paraId="2CD3F008" w14:textId="77777777" w:rsidR="00114703" w:rsidRPr="006862E9" w:rsidRDefault="00114703" w:rsidP="00114703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>A gyermeki személyiség tiszteletének elve</w:t>
      </w:r>
    </w:p>
    <w:p w14:paraId="59AC2537" w14:textId="77777777" w:rsidR="00114703" w:rsidRPr="006862E9" w:rsidRDefault="00114703" w:rsidP="00114703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>A nevelés és gondozás egységének elve</w:t>
      </w:r>
    </w:p>
    <w:p w14:paraId="3C1CA5AB" w14:textId="77777777" w:rsidR="00114703" w:rsidRPr="006862E9" w:rsidRDefault="00114703" w:rsidP="00114703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>A biztonság és a stabiltás elve</w:t>
      </w:r>
    </w:p>
    <w:p w14:paraId="320C602C" w14:textId="77777777" w:rsidR="00114703" w:rsidRPr="006862E9" w:rsidRDefault="00114703" w:rsidP="00114703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>Az aktivitás, az önállósulás segítésének elve</w:t>
      </w:r>
    </w:p>
    <w:p w14:paraId="1FD243AA" w14:textId="77777777" w:rsidR="00114703" w:rsidRDefault="00114703" w:rsidP="00114703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2E9">
        <w:rPr>
          <w:rFonts w:ascii="Times New Roman" w:hAnsi="Times New Roman" w:cs="Times New Roman"/>
          <w:sz w:val="24"/>
          <w:szCs w:val="24"/>
        </w:rPr>
        <w:t>Az egységes nevelő hatások elve</w:t>
      </w:r>
    </w:p>
    <w:p w14:paraId="607A95C4" w14:textId="77777777" w:rsidR="00114703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D06535" w14:textId="77777777" w:rsidR="00114703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C77666" w14:textId="77777777" w:rsidR="00114703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2024-be</w:t>
      </w:r>
      <w:r w:rsidRPr="00CB72B5">
        <w:rPr>
          <w:rFonts w:ascii="Times New Roman" w:hAnsi="Times New Roman" w:cs="Times New Roman"/>
          <w:sz w:val="28"/>
          <w:szCs w:val="24"/>
        </w:rPr>
        <w:t>n az alábbi eseményeket szerveztük</w:t>
      </w:r>
      <w:r>
        <w:rPr>
          <w:rFonts w:ascii="Times New Roman" w:hAnsi="Times New Roman" w:cs="Times New Roman"/>
          <w:sz w:val="28"/>
          <w:szCs w:val="24"/>
        </w:rPr>
        <w:t xml:space="preserve">/ szervezzük </w:t>
      </w:r>
      <w:r w:rsidRPr="00CB72B5">
        <w:rPr>
          <w:rFonts w:ascii="Times New Roman" w:hAnsi="Times New Roman" w:cs="Times New Roman"/>
          <w:sz w:val="28"/>
          <w:szCs w:val="24"/>
        </w:rPr>
        <w:t>meg bölcsődénkben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1160038" w14:textId="77777777" w:rsidR="00114703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34408" w14:textId="77777777" w:rsidR="00114703" w:rsidRDefault="00114703" w:rsidP="00114703">
      <w:pPr>
        <w:shd w:val="clear" w:color="auto" w:fill="FFFFFF"/>
        <w:spacing w:after="120" w:line="240" w:lineRule="auto"/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 xml:space="preserve">2024. január: </w:t>
      </w:r>
      <w:r w:rsidRPr="00CB72B5">
        <w:rPr>
          <w:rFonts w:ascii="inherit" w:eastAsia="Times New Roman" w:hAnsi="inherit" w:cs="Segoe UI Historic"/>
          <w:bCs/>
          <w:color w:val="050505"/>
          <w:sz w:val="23"/>
          <w:szCs w:val="23"/>
          <w:lang w:eastAsia="hu-HU"/>
        </w:rPr>
        <w:t>szülői értekezlet, szülőcsoportos megbeszélés, téma: szobatisztaságra nevelés</w:t>
      </w:r>
    </w:p>
    <w:p w14:paraId="722598A8" w14:textId="77777777" w:rsidR="00114703" w:rsidRDefault="00114703" w:rsidP="00114703">
      <w:pPr>
        <w:shd w:val="clear" w:color="auto" w:fill="FFFFFF"/>
        <w:spacing w:after="12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2024.02.02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. Farsang </w:t>
      </w:r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- jelmezes, zártkörű, délelőtti program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 a gyermekekkel.</w:t>
      </w:r>
    </w:p>
    <w:p w14:paraId="275E5640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color w:val="050505"/>
          <w:sz w:val="23"/>
          <w:szCs w:val="23"/>
          <w:lang w:eastAsia="hu-HU"/>
        </w:rPr>
        <w:t>2024</w:t>
      </w:r>
      <w:r w:rsidRPr="00CB72B5">
        <w:rPr>
          <w:rFonts w:ascii="inherit" w:eastAsia="Times New Roman" w:hAnsi="inherit" w:cs="Segoe UI Historic"/>
          <w:b/>
          <w:color w:val="050505"/>
          <w:sz w:val="23"/>
          <w:szCs w:val="23"/>
          <w:lang w:eastAsia="hu-HU"/>
        </w:rPr>
        <w:t>.03.08. Nemzetközi nőnap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 – Lányok köszöntése a bölcsődében</w:t>
      </w:r>
    </w:p>
    <w:p w14:paraId="691F9A68" w14:textId="77777777" w:rsidR="00114703" w:rsidRDefault="00114703" w:rsidP="00114703">
      <w:pPr>
        <w:shd w:val="clear" w:color="auto" w:fill="FFFFFF"/>
        <w:spacing w:after="120" w:line="240" w:lineRule="auto"/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lastRenderedPageBreak/>
        <w:t>2024. 03.28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. Húsvét</w:t>
      </w:r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- tojáskeresés a bölcsődében </w:t>
      </w:r>
    </w:p>
    <w:p w14:paraId="7C737AB8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color w:val="050505"/>
          <w:sz w:val="23"/>
          <w:szCs w:val="23"/>
          <w:lang w:eastAsia="hu-HU"/>
        </w:rPr>
        <w:t>2024</w:t>
      </w:r>
      <w:r w:rsidRPr="00CB72B5">
        <w:rPr>
          <w:rFonts w:ascii="inherit" w:eastAsia="Times New Roman" w:hAnsi="inherit" w:cs="Segoe UI Historic"/>
          <w:b/>
          <w:color w:val="050505"/>
          <w:sz w:val="23"/>
          <w:szCs w:val="23"/>
          <w:lang w:eastAsia="hu-HU"/>
        </w:rPr>
        <w:t>.04.</w:t>
      </w:r>
      <w:r>
        <w:rPr>
          <w:rFonts w:ascii="inherit" w:eastAsia="Times New Roman" w:hAnsi="inherit" w:cs="Segoe UI Historic"/>
          <w:b/>
          <w:color w:val="050505"/>
          <w:sz w:val="23"/>
          <w:szCs w:val="23"/>
          <w:lang w:eastAsia="hu-HU"/>
        </w:rPr>
        <w:t xml:space="preserve"> </w:t>
      </w:r>
      <w:proofErr w:type="gramStart"/>
      <w:r w:rsidRPr="00CB72B5">
        <w:rPr>
          <w:rFonts w:ascii="inherit" w:eastAsia="Times New Roman" w:hAnsi="inherit" w:cs="Segoe UI Historic"/>
          <w:b/>
          <w:color w:val="050505"/>
          <w:sz w:val="23"/>
          <w:szCs w:val="23"/>
          <w:lang w:eastAsia="hu-HU"/>
        </w:rPr>
        <w:t>hó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 .</w:t>
      </w:r>
      <w:proofErr w:type="gramEnd"/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 szülői értekezlet, szülőcsoportos megbeszélés. Téma: készülődés az óvodába, Novák Ferenc előadása a bölcsődében</w:t>
      </w:r>
    </w:p>
    <w:p w14:paraId="7537D71B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. május első hete</w:t>
      </w:r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 Anyák napja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, készülődés, ajándék készítése az édesanyáknak</w:t>
      </w:r>
    </w:p>
    <w:p w14:paraId="7A442728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2024.06.14. péntek 16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.00 Bölcsődei búcsúztató családi nap!</w:t>
      </w: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 xml:space="preserve"> Délutáni közös program a szülőkkel, nagyszülőkkel, rokonokkal</w:t>
      </w:r>
    </w:p>
    <w:p w14:paraId="239F2F94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 xml:space="preserve">. </w:t>
      </w: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 xml:space="preserve">06. 16. </w:t>
      </w:r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 Apák napja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, ajándék készítése az édesapáknak</w:t>
      </w:r>
    </w:p>
    <w:p w14:paraId="2CF118F5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2024.08.05.-25.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 xml:space="preserve"> Nyári zárva tartás </w:t>
      </w: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(Tisztasági festés)</w:t>
      </w:r>
    </w:p>
    <w:p w14:paraId="385740D4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2024.11.05</w:t>
      </w:r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. kedd 17:00 szülői értekezlet - beszoktatások összegzése</w:t>
      </w:r>
    </w:p>
    <w:p w14:paraId="065EC5FB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2024.11.11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.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 hétfő</w:t>
      </w:r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 </w:t>
      </w:r>
      <w:proofErr w:type="spellStart"/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Laternenfest</w:t>
      </w:r>
      <w:proofErr w:type="spellEnd"/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 - zártkörű délelőtti program a bölcsődében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, Bábos Mesekuckó előadás meseterapeutával</w:t>
      </w:r>
    </w:p>
    <w:p w14:paraId="7CDDF42A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proofErr w:type="gramStart"/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2024.12.02. ,</w:t>
      </w:r>
      <w:proofErr w:type="gramEnd"/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 xml:space="preserve"> 12.09., 12.16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.</w:t>
      </w:r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 adventi gyertyagyújtás a bölcsődében (zártkörű délelőtti program)</w:t>
      </w:r>
    </w:p>
    <w:p w14:paraId="69ECE21F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.12.06.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 péntek</w:t>
      </w:r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 Mikulás - délelőtti zártkörű program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 (ajándék a gyermekeknek)</w:t>
      </w:r>
    </w:p>
    <w:p w14:paraId="3FABAAA2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.12.13.</w:t>
      </w:r>
      <w:r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 péntek</w:t>
      </w:r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 xml:space="preserve"> Luca nap - Luca búza ültetés - délelőtti zártkörű program</w:t>
      </w:r>
    </w:p>
    <w:p w14:paraId="37BDEDDB" w14:textId="77777777" w:rsidR="00114703" w:rsidRPr="00CB72B5" w:rsidRDefault="00114703" w:rsidP="00114703">
      <w:pPr>
        <w:shd w:val="clear" w:color="auto" w:fill="FFFFFF"/>
        <w:spacing w:after="12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hu-HU"/>
        </w:rPr>
      </w:pP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Téli ZÁRVA tartás</w:t>
      </w:r>
      <w:r w:rsidRPr="00CB72B5">
        <w:rPr>
          <w:rFonts w:ascii="inherit" w:eastAsia="Times New Roman" w:hAnsi="inherit" w:cs="Segoe UI Historic"/>
          <w:color w:val="050505"/>
          <w:sz w:val="23"/>
          <w:szCs w:val="23"/>
          <w:lang w:eastAsia="hu-HU"/>
        </w:rPr>
        <w:t> a bölcsődében: </w:t>
      </w:r>
      <w:r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2024.12.23. hétfő-2025. jan.5</w:t>
      </w:r>
      <w:r w:rsidRPr="00CB72B5">
        <w:rPr>
          <w:rFonts w:ascii="inherit" w:eastAsia="Times New Roman" w:hAnsi="inherit" w:cs="Segoe UI Historic"/>
          <w:b/>
          <w:bCs/>
          <w:color w:val="050505"/>
          <w:sz w:val="23"/>
          <w:szCs w:val="23"/>
          <w:lang w:eastAsia="hu-HU"/>
        </w:rPr>
        <w:t>. vasárnap</w:t>
      </w:r>
    </w:p>
    <w:p w14:paraId="0C5ABEB5" w14:textId="77777777" w:rsidR="00114703" w:rsidRPr="00CB72B5" w:rsidRDefault="00114703" w:rsidP="001147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52D88F" w14:textId="77777777" w:rsidR="00114703" w:rsidRDefault="00114703" w:rsidP="001147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A9F45" w14:textId="77777777" w:rsidR="00114703" w:rsidRDefault="00114703" w:rsidP="00114703"/>
    <w:p w14:paraId="1373BFEE" w14:textId="77777777" w:rsidR="0040453B" w:rsidRDefault="0040453B"/>
    <w:sectPr w:rsidR="0040453B" w:rsidSect="00B32A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7D90A" w14:textId="77777777" w:rsidR="002D4D1D" w:rsidRDefault="002D4D1D">
      <w:pPr>
        <w:spacing w:after="0" w:line="240" w:lineRule="auto"/>
      </w:pPr>
      <w:r>
        <w:separator/>
      </w:r>
    </w:p>
  </w:endnote>
  <w:endnote w:type="continuationSeparator" w:id="0">
    <w:p w14:paraId="7E0D3163" w14:textId="77777777" w:rsidR="002D4D1D" w:rsidRDefault="002D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4652977"/>
      <w:docPartObj>
        <w:docPartGallery w:val="Page Numbers (Bottom of Page)"/>
        <w:docPartUnique/>
      </w:docPartObj>
    </w:sdtPr>
    <w:sdtContent>
      <w:p w14:paraId="45609D75" w14:textId="77777777" w:rsidR="00000000" w:rsidRDefault="0011470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26855B9C" w14:textId="77777777" w:rsidR="00000000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64DA9" w14:textId="77777777" w:rsidR="002D4D1D" w:rsidRDefault="002D4D1D">
      <w:pPr>
        <w:spacing w:after="0" w:line="240" w:lineRule="auto"/>
      </w:pPr>
      <w:r>
        <w:separator/>
      </w:r>
    </w:p>
  </w:footnote>
  <w:footnote w:type="continuationSeparator" w:id="0">
    <w:p w14:paraId="17B41BCE" w14:textId="77777777" w:rsidR="002D4D1D" w:rsidRDefault="002D4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E54C0"/>
    <w:multiLevelType w:val="hybridMultilevel"/>
    <w:tmpl w:val="64B4AD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70923"/>
    <w:multiLevelType w:val="hybridMultilevel"/>
    <w:tmpl w:val="F9082F08"/>
    <w:lvl w:ilvl="0" w:tplc="6A4A3A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01666">
    <w:abstractNumId w:val="1"/>
  </w:num>
  <w:num w:numId="2" w16cid:durableId="79453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703"/>
    <w:rsid w:val="00114703"/>
    <w:rsid w:val="002D4D1D"/>
    <w:rsid w:val="0040453B"/>
    <w:rsid w:val="00540445"/>
    <w:rsid w:val="008C0EFF"/>
    <w:rsid w:val="00B3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AE34"/>
  <w15:chartTrackingRefBased/>
  <w15:docId w15:val="{81565882-97F3-46AA-BA03-3A4FFA32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147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4703"/>
    <w:pPr>
      <w:ind w:left="720"/>
      <w:contextualSpacing/>
    </w:pPr>
  </w:style>
  <w:style w:type="table" w:styleId="Rcsostblzat">
    <w:name w:val="Table Grid"/>
    <w:basedOn w:val="Normltblzat"/>
    <w:uiPriority w:val="39"/>
    <w:rsid w:val="00114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114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846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Bolcsode1</dc:creator>
  <cp:keywords/>
  <dc:description/>
  <cp:lastModifiedBy>Jegyzo</cp:lastModifiedBy>
  <cp:revision>2</cp:revision>
  <cp:lastPrinted>2024-11-26T09:23:00Z</cp:lastPrinted>
  <dcterms:created xsi:type="dcterms:W3CDTF">2024-11-26T09:38:00Z</dcterms:created>
  <dcterms:modified xsi:type="dcterms:W3CDTF">2024-11-26T09:38:00Z</dcterms:modified>
</cp:coreProperties>
</file>