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C91A6" w14:textId="77777777" w:rsidR="00161140" w:rsidRPr="007F19EF" w:rsidRDefault="00161140" w:rsidP="00161140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6F9C70F5" w14:textId="77777777" w:rsidR="00161140" w:rsidRPr="007F19EF" w:rsidRDefault="00161140" w:rsidP="00161140">
      <w:pPr>
        <w:jc w:val="center"/>
        <w:rPr>
          <w:rFonts w:ascii="Times New Roman" w:hAnsi="Times New Roman"/>
          <w:b/>
          <w:sz w:val="24"/>
        </w:rPr>
      </w:pPr>
    </w:p>
    <w:p w14:paraId="5FA6572C" w14:textId="77777777" w:rsidR="00161140" w:rsidRPr="007F19EF" w:rsidRDefault="00161140" w:rsidP="00161140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 xml:space="preserve">Újhartyán </w:t>
      </w:r>
      <w:r>
        <w:rPr>
          <w:rFonts w:ascii="Times New Roman" w:hAnsi="Times New Roman"/>
          <w:b/>
          <w:sz w:val="24"/>
        </w:rPr>
        <w:t>Város</w:t>
      </w:r>
      <w:r w:rsidRPr="007F19EF">
        <w:rPr>
          <w:rFonts w:ascii="Times New Roman" w:hAnsi="Times New Roman"/>
          <w:b/>
          <w:sz w:val="24"/>
        </w:rPr>
        <w:t xml:space="preserve"> Önkormányzata Képviselő-testületének</w:t>
      </w:r>
    </w:p>
    <w:p w14:paraId="0B6B09AE" w14:textId="55633E1D" w:rsidR="00161140" w:rsidRPr="007F19EF" w:rsidRDefault="00161140" w:rsidP="00161140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 xml:space="preserve">24. </w:t>
      </w:r>
      <w:r w:rsidR="0014765E">
        <w:rPr>
          <w:rFonts w:ascii="Times New Roman" w:hAnsi="Times New Roman"/>
          <w:b/>
          <w:sz w:val="24"/>
        </w:rPr>
        <w:t>szeptember 26</w:t>
      </w:r>
      <w:r w:rsidRPr="007F19EF"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a</w:t>
      </w:r>
      <w:r w:rsidRPr="007F19EF">
        <w:rPr>
          <w:rFonts w:ascii="Times New Roman" w:hAnsi="Times New Roman"/>
          <w:b/>
          <w:sz w:val="24"/>
        </w:rPr>
        <w:t>i ülésére</w:t>
      </w:r>
    </w:p>
    <w:p w14:paraId="245F11C2" w14:textId="1E920DA9" w:rsidR="00161140" w:rsidRDefault="00FC1FD2" w:rsidP="0016114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</w:t>
      </w:r>
      <w:r w:rsidR="00161140" w:rsidRPr="007F19EF">
        <w:rPr>
          <w:rFonts w:ascii="Times New Roman" w:hAnsi="Times New Roman"/>
          <w:b/>
          <w:sz w:val="24"/>
        </w:rPr>
        <w:t>. napirend</w:t>
      </w:r>
      <w:r w:rsidR="00161140">
        <w:rPr>
          <w:rFonts w:ascii="Times New Roman" w:hAnsi="Times New Roman"/>
          <w:b/>
          <w:sz w:val="24"/>
        </w:rPr>
        <w:t>.</w:t>
      </w:r>
    </w:p>
    <w:p w14:paraId="6E390622" w14:textId="77777777" w:rsidR="00161140" w:rsidRDefault="00161140" w:rsidP="00161140">
      <w:pPr>
        <w:jc w:val="center"/>
        <w:rPr>
          <w:rFonts w:ascii="Times New Roman" w:hAnsi="Times New Roman"/>
          <w:b/>
          <w:sz w:val="24"/>
        </w:rPr>
      </w:pPr>
    </w:p>
    <w:p w14:paraId="1CAD2B35" w14:textId="130D034C" w:rsidR="00161140" w:rsidRPr="00704E89" w:rsidRDefault="00161140" w:rsidP="00161140">
      <w:pPr>
        <w:ind w:left="2832" w:hanging="2832"/>
        <w:jc w:val="both"/>
        <w:rPr>
          <w:rFonts w:ascii="Times New Roman" w:hAnsi="Times New Roman"/>
          <w:b/>
          <w:sz w:val="24"/>
        </w:rPr>
      </w:pPr>
      <w:r w:rsidRPr="00704E89">
        <w:rPr>
          <w:rFonts w:ascii="Times New Roman" w:hAnsi="Times New Roman"/>
          <w:b/>
          <w:sz w:val="24"/>
          <w:u w:val="single"/>
        </w:rPr>
        <w:t>Tárgy</w:t>
      </w:r>
      <w:r w:rsidRPr="00704E89">
        <w:rPr>
          <w:rFonts w:ascii="Times New Roman" w:hAnsi="Times New Roman"/>
          <w:b/>
          <w:sz w:val="24"/>
        </w:rPr>
        <w:t>:</w:t>
      </w:r>
      <w:r w:rsidRPr="00704E89">
        <w:rPr>
          <w:rFonts w:ascii="Times New Roman" w:hAnsi="Times New Roman"/>
          <w:b/>
          <w:sz w:val="24"/>
        </w:rPr>
        <w:tab/>
      </w:r>
      <w:r w:rsidRPr="00C66447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24. I</w:t>
      </w:r>
      <w:r w:rsidR="0014765E"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b/>
          <w:sz w:val="24"/>
        </w:rPr>
        <w:t>.</w:t>
      </w:r>
      <w:r w:rsidRPr="00C66447">
        <w:rPr>
          <w:rFonts w:ascii="Times New Roman" w:hAnsi="Times New Roman"/>
          <w:b/>
          <w:sz w:val="24"/>
        </w:rPr>
        <w:t xml:space="preserve"> negyedévi likviditási terv elfogadása</w:t>
      </w:r>
    </w:p>
    <w:p w14:paraId="3A5F569D" w14:textId="77777777" w:rsidR="00161140" w:rsidRPr="007F19EF" w:rsidRDefault="00161140" w:rsidP="00161140">
      <w:pPr>
        <w:jc w:val="both"/>
        <w:rPr>
          <w:rFonts w:ascii="Times New Roman" w:hAnsi="Times New Roman"/>
          <w:b/>
          <w:sz w:val="24"/>
        </w:rPr>
      </w:pPr>
    </w:p>
    <w:p w14:paraId="768A8E03" w14:textId="77777777" w:rsidR="00161140" w:rsidRPr="007F19EF" w:rsidRDefault="00161140" w:rsidP="0016114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ab/>
        <w:t>Göndörné Frajka Gabriella jegyző</w:t>
      </w:r>
    </w:p>
    <w:p w14:paraId="3C770625" w14:textId="77777777" w:rsidR="00161140" w:rsidRPr="007F19EF" w:rsidRDefault="00161140" w:rsidP="00161140">
      <w:pPr>
        <w:pStyle w:val="NormlWeb"/>
        <w:spacing w:before="0" w:beforeAutospacing="0" w:after="0" w:afterAutospacing="0"/>
      </w:pPr>
    </w:p>
    <w:p w14:paraId="3D33996D" w14:textId="77777777" w:rsidR="00161140" w:rsidRDefault="00161140" w:rsidP="00161140">
      <w:pPr>
        <w:pStyle w:val="NormlWeb"/>
        <w:spacing w:before="0" w:beforeAutospacing="0" w:after="0" w:afterAutospacing="0"/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>
        <w:tab/>
      </w:r>
      <w:r>
        <w:tab/>
        <w:t>Keindlné Fajt Andrea pénzügyi csoportvezető</w:t>
      </w:r>
    </w:p>
    <w:p w14:paraId="7F91B838" w14:textId="77777777" w:rsidR="00161140" w:rsidRPr="007F19EF" w:rsidRDefault="00161140" w:rsidP="00161140">
      <w:pPr>
        <w:pStyle w:val="NormlWeb"/>
        <w:spacing w:before="0" w:beforeAutospacing="0" w:after="0" w:afterAutospacing="0"/>
      </w:pPr>
    </w:p>
    <w:p w14:paraId="14554371" w14:textId="77777777" w:rsidR="00161140" w:rsidRPr="007F19EF" w:rsidRDefault="00161140" w:rsidP="0016114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r>
        <w:t>határozathozatal, egyszerű</w:t>
      </w:r>
      <w:r w:rsidRPr="007F19EF">
        <w:t xml:space="preserve"> többség</w:t>
      </w:r>
    </w:p>
    <w:p w14:paraId="26090CB6" w14:textId="77777777" w:rsidR="00161140" w:rsidRPr="007F19EF" w:rsidRDefault="00161140" w:rsidP="00161140">
      <w:pPr>
        <w:jc w:val="both"/>
        <w:rPr>
          <w:rFonts w:ascii="Times New Roman" w:hAnsi="Times New Roman"/>
          <w:b/>
          <w:sz w:val="24"/>
        </w:rPr>
      </w:pPr>
    </w:p>
    <w:p w14:paraId="4439609C" w14:textId="77777777" w:rsidR="00161140" w:rsidRPr="00AD6A50" w:rsidRDefault="00161140" w:rsidP="00161140">
      <w:pPr>
        <w:jc w:val="both"/>
        <w:rPr>
          <w:rFonts w:ascii="Times New Roman" w:hAnsi="Times New Roman"/>
          <w:sz w:val="24"/>
        </w:rPr>
      </w:pPr>
    </w:p>
    <w:p w14:paraId="683C06E1" w14:textId="77777777" w:rsidR="00161140" w:rsidRDefault="00161140" w:rsidP="00161140">
      <w:pPr>
        <w:jc w:val="both"/>
        <w:rPr>
          <w:rFonts w:ascii="Times New Roman" w:hAnsi="Times New Roman"/>
          <w:b/>
          <w:sz w:val="24"/>
        </w:rPr>
      </w:pPr>
      <w:r w:rsidRPr="00E70E0F">
        <w:rPr>
          <w:rFonts w:ascii="Times New Roman" w:hAnsi="Times New Roman"/>
          <w:b/>
          <w:sz w:val="24"/>
        </w:rPr>
        <w:t>Tisztelt Képviselő Testület!</w:t>
      </w:r>
    </w:p>
    <w:p w14:paraId="61E0C725" w14:textId="77777777" w:rsidR="00161140" w:rsidRDefault="00161140" w:rsidP="00161140">
      <w:pPr>
        <w:jc w:val="both"/>
        <w:rPr>
          <w:rFonts w:ascii="Times New Roman" w:hAnsi="Times New Roman"/>
          <w:b/>
          <w:sz w:val="24"/>
        </w:rPr>
      </w:pPr>
    </w:p>
    <w:p w14:paraId="0744B561" w14:textId="520DC628" w:rsidR="00161140" w:rsidRDefault="00161140" w:rsidP="0016114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alábbi határozati javaslatban foglaltak szerint elkészítettük az Önkormányzat 2024. I</w:t>
      </w:r>
      <w:r w:rsidR="0014765E"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 xml:space="preserve">. negyedévi likviditási tervét, kérjük annak megtárgyalását és elfogadását, valamit tájékoztatjuk a képviselő testületet, hogy az önkormányzatnak 30-60-90 napon túli lejárt tartozása nincsen. </w:t>
      </w:r>
    </w:p>
    <w:p w14:paraId="570404EC" w14:textId="77777777" w:rsidR="00920839" w:rsidRDefault="00920839" w:rsidP="00161140">
      <w:pPr>
        <w:jc w:val="both"/>
        <w:rPr>
          <w:rFonts w:ascii="Times New Roman" w:hAnsi="Times New Roman"/>
          <w:sz w:val="24"/>
        </w:rPr>
      </w:pPr>
    </w:p>
    <w:tbl>
      <w:tblPr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1640"/>
        <w:gridCol w:w="1513"/>
        <w:gridCol w:w="1607"/>
        <w:gridCol w:w="146"/>
      </w:tblGrid>
      <w:tr w:rsidR="004464D3" w:rsidRPr="004464D3" w14:paraId="183351BA" w14:textId="77777777" w:rsidTr="004464D3">
        <w:trPr>
          <w:gridAfter w:val="1"/>
          <w:wAfter w:w="36" w:type="dxa"/>
          <w:trHeight w:val="315"/>
        </w:trPr>
        <w:tc>
          <w:tcPr>
            <w:tcW w:w="992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73593D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Önkormányzat 2024. IV. negyedévi előirányzat felhasználási ütemterve </w:t>
            </w:r>
          </w:p>
        </w:tc>
      </w:tr>
      <w:tr w:rsidR="004464D3" w:rsidRPr="004464D3" w14:paraId="54BAAFBB" w14:textId="77777777" w:rsidTr="004464D3">
        <w:trPr>
          <w:gridAfter w:val="1"/>
          <w:wAfter w:w="36" w:type="dxa"/>
          <w:trHeight w:val="315"/>
        </w:trPr>
        <w:tc>
          <w:tcPr>
            <w:tcW w:w="99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31AE0" w14:textId="3B726B3E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havi bontásban </w:t>
            </w:r>
            <w:r w:rsidR="003D436F">
              <w:rPr>
                <w:rFonts w:ascii="Times New Roman" w:hAnsi="Times New Roman"/>
                <w:b/>
                <w:bCs/>
                <w:color w:val="000000"/>
                <w:sz w:val="24"/>
              </w:rPr>
              <w:t>(</w:t>
            </w:r>
            <w:proofErr w:type="spellStart"/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eFt</w:t>
            </w:r>
            <w:proofErr w:type="spellEnd"/>
            <w:r w:rsidR="003D436F">
              <w:rPr>
                <w:rFonts w:ascii="Times New Roman" w:hAnsi="Times New Roman"/>
                <w:b/>
                <w:bCs/>
                <w:color w:val="000000"/>
                <w:sz w:val="24"/>
              </w:rPr>
              <w:t>)</w:t>
            </w:r>
          </w:p>
        </w:tc>
      </w:tr>
      <w:tr w:rsidR="004464D3" w:rsidRPr="004464D3" w14:paraId="77F1C46C" w14:textId="77777777" w:rsidTr="004464D3">
        <w:trPr>
          <w:gridAfter w:val="1"/>
          <w:wAfter w:w="36" w:type="dxa"/>
          <w:trHeight w:val="483"/>
        </w:trPr>
        <w:tc>
          <w:tcPr>
            <w:tcW w:w="992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F48728" w14:textId="2F88EF22" w:rsidR="004464D3" w:rsidRPr="004464D3" w:rsidRDefault="004464D3" w:rsidP="003D436F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4464D3" w:rsidRPr="004464D3" w14:paraId="30BB6096" w14:textId="77777777" w:rsidTr="004464D3">
        <w:trPr>
          <w:trHeight w:val="315"/>
        </w:trPr>
        <w:tc>
          <w:tcPr>
            <w:tcW w:w="992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95A99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60B2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4464D3" w:rsidRPr="004464D3" w14:paraId="314CF888" w14:textId="77777777" w:rsidTr="004464D3">
        <w:trPr>
          <w:trHeight w:val="315"/>
        </w:trPr>
        <w:tc>
          <w:tcPr>
            <w:tcW w:w="5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1F751EC1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Megnevezés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6B2997CB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Október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35B1441A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November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6C8E6EF0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December</w:t>
            </w:r>
          </w:p>
        </w:tc>
        <w:tc>
          <w:tcPr>
            <w:tcW w:w="36" w:type="dxa"/>
            <w:vAlign w:val="center"/>
            <w:hideMark/>
          </w:tcPr>
          <w:p w14:paraId="2F42D0B2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CD16706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70E75843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BEVÉTEL</w:t>
            </w: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200E4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92316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3F15D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796F45B0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57F6FFE9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86A3535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Nyitó egyenleg: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D881EE7" w14:textId="3DD233C4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sz w:val="24"/>
              </w:rPr>
              <w:t>628 583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1645EE" w14:textId="03A64D7B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sz w:val="24"/>
              </w:rPr>
              <w:t>540 075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3859647" w14:textId="2DFECCDE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sz w:val="24"/>
              </w:rPr>
              <w:t>465 538</w:t>
            </w:r>
          </w:p>
        </w:tc>
        <w:tc>
          <w:tcPr>
            <w:tcW w:w="36" w:type="dxa"/>
            <w:vAlign w:val="center"/>
            <w:hideMark/>
          </w:tcPr>
          <w:p w14:paraId="56E2DAF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72834D38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460BE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Társadalombiztosítás pénzügyi alapjaiból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C01D5C" w14:textId="3DF3A221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4 559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31F14" w14:textId="763C2117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4 559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BEEC6" w14:textId="36C91315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4 559</w:t>
            </w:r>
          </w:p>
        </w:tc>
        <w:tc>
          <w:tcPr>
            <w:tcW w:w="36" w:type="dxa"/>
            <w:vAlign w:val="center"/>
            <w:hideMark/>
          </w:tcPr>
          <w:p w14:paraId="4843F7B9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6307FD16" w14:textId="77777777" w:rsidTr="004464D3">
        <w:trPr>
          <w:trHeight w:val="75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65574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Közhatalmi bevétel (iparűzési, </w:t>
            </w:r>
            <w:proofErr w:type="spellStart"/>
            <w:r w:rsidRPr="004464D3">
              <w:rPr>
                <w:rFonts w:ascii="Times New Roman" w:hAnsi="Times New Roman"/>
                <w:color w:val="000000"/>
                <w:sz w:val="24"/>
              </w:rPr>
              <w:t>kommun</w:t>
            </w:r>
            <w:proofErr w:type="spellEnd"/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., telek, </w:t>
            </w:r>
            <w:proofErr w:type="spellStart"/>
            <w:proofErr w:type="gramStart"/>
            <w:r w:rsidRPr="004464D3">
              <w:rPr>
                <w:rFonts w:ascii="Times New Roman" w:hAnsi="Times New Roman"/>
                <w:color w:val="000000"/>
                <w:sz w:val="24"/>
              </w:rPr>
              <w:t>építményadó,IFA</w:t>
            </w:r>
            <w:proofErr w:type="spellEnd"/>
            <w:proofErr w:type="gramEnd"/>
            <w:r w:rsidRPr="004464D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92392" w14:textId="736A5E5E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68F79" w14:textId="3EA0F727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B0353" w14:textId="031A963D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36" w:type="dxa"/>
            <w:vAlign w:val="center"/>
            <w:hideMark/>
          </w:tcPr>
          <w:p w14:paraId="4D4B7658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1810754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51D24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464D3">
              <w:rPr>
                <w:rFonts w:ascii="Times New Roman" w:hAnsi="Times New Roman"/>
                <w:color w:val="000000"/>
                <w:sz w:val="24"/>
              </w:rPr>
              <w:t>Bérledí</w:t>
            </w:r>
            <w:proofErr w:type="spellEnd"/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díjak (DAKÖV, saját ingatlanok)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BDA5A" w14:textId="2ABBBE7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6 398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4743A" w14:textId="2B5ECEB5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302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BC47D" w14:textId="245E74D1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302</w:t>
            </w:r>
          </w:p>
        </w:tc>
        <w:tc>
          <w:tcPr>
            <w:tcW w:w="36" w:type="dxa"/>
            <w:vAlign w:val="center"/>
            <w:hideMark/>
          </w:tcPr>
          <w:p w14:paraId="490DCD12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6D4BE2BB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E88C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Iskola, </w:t>
            </w:r>
            <w:proofErr w:type="spellStart"/>
            <w:r w:rsidRPr="004464D3">
              <w:rPr>
                <w:rFonts w:ascii="Times New Roman" w:hAnsi="Times New Roman"/>
                <w:color w:val="000000"/>
                <w:sz w:val="24"/>
              </w:rPr>
              <w:t>Ovóda</w:t>
            </w:r>
            <w:proofErr w:type="spellEnd"/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gyermekétkezés, felnőtt étkezés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02432" w14:textId="70332A4F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8 443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943C4" w14:textId="5521BEF1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7 215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997C" w14:textId="463F1560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7 491</w:t>
            </w:r>
          </w:p>
        </w:tc>
        <w:tc>
          <w:tcPr>
            <w:tcW w:w="36" w:type="dxa"/>
            <w:vAlign w:val="center"/>
            <w:hideMark/>
          </w:tcPr>
          <w:p w14:paraId="1511F760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06284C7C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61D5E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Gazdasági feladatok ellátása (ovi, iskola)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15553" w14:textId="6453C345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1 000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31123" w14:textId="01DDEE43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1 000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57091" w14:textId="33C6325C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1 000</w:t>
            </w:r>
          </w:p>
        </w:tc>
        <w:tc>
          <w:tcPr>
            <w:tcW w:w="36" w:type="dxa"/>
            <w:vAlign w:val="center"/>
            <w:hideMark/>
          </w:tcPr>
          <w:p w14:paraId="02BC201B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774745B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ADCA6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Önkormányzat összesített költségvetési bevételei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FB9F0" w14:textId="2FAE32D1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650 983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D12E9" w14:textId="5C75E95B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555 151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B75F8" w14:textId="5F39A171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480 890</w:t>
            </w:r>
          </w:p>
        </w:tc>
        <w:tc>
          <w:tcPr>
            <w:tcW w:w="36" w:type="dxa"/>
            <w:vAlign w:val="center"/>
            <w:hideMark/>
          </w:tcPr>
          <w:p w14:paraId="194998B7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1EE93C1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092AA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41CC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4183C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289A3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1973C3B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6B955291" w14:textId="77777777" w:rsidTr="004464D3">
        <w:trPr>
          <w:trHeight w:val="315"/>
        </w:trPr>
        <w:tc>
          <w:tcPr>
            <w:tcW w:w="5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28A7114E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Megnevezés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2C4FAE09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Október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7D45ACD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November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78AC218B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December</w:t>
            </w:r>
          </w:p>
        </w:tc>
        <w:tc>
          <w:tcPr>
            <w:tcW w:w="36" w:type="dxa"/>
            <w:vAlign w:val="center"/>
            <w:hideMark/>
          </w:tcPr>
          <w:p w14:paraId="7E8FBEBD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153226EA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5A8D72E5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KIADÁS</w:t>
            </w: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D9C85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A98A6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ED560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6F7C78C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598AD63C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B9089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Intézmények finanszírozása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B416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               - 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D5B14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BD2C0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2E0EA57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795B119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99257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1.) működésre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FE594" w14:textId="4E0D9CFB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8 000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72DAA" w14:textId="35697203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8 000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FB6DC" w14:textId="3F7557CE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8 000</w:t>
            </w:r>
          </w:p>
        </w:tc>
        <w:tc>
          <w:tcPr>
            <w:tcW w:w="36" w:type="dxa"/>
            <w:vAlign w:val="center"/>
            <w:hideMark/>
          </w:tcPr>
          <w:p w14:paraId="3FD70989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5F34231A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7EE3E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Saját működési kiadás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B720E" w14:textId="13B655C7" w:rsidR="004464D3" w:rsidRPr="004464D3" w:rsidRDefault="004464D3" w:rsidP="005F508C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3909" w14:textId="550561E6" w:rsidR="004464D3" w:rsidRPr="004464D3" w:rsidRDefault="004464D3" w:rsidP="005F508C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FDFB8" w14:textId="4A898DA5" w:rsidR="004464D3" w:rsidRPr="004464D3" w:rsidRDefault="004464D3" w:rsidP="005F508C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2B365A54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033724E2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38D6F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1.) személyi jellegű kiadások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5D83B" w14:textId="5190C844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20 209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5217B" w14:textId="07C3C87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25 409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2418E" w14:textId="5E9D7E90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25 000</w:t>
            </w:r>
          </w:p>
        </w:tc>
        <w:tc>
          <w:tcPr>
            <w:tcW w:w="36" w:type="dxa"/>
            <w:vAlign w:val="center"/>
            <w:hideMark/>
          </w:tcPr>
          <w:p w14:paraId="00F99E3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4F81D180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EAC78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2.) dologi jellegű kiadások   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B7009" w14:textId="27316FD7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60548" w14:textId="3B7B6767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20 000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3FF2" w14:textId="51108367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23 670</w:t>
            </w:r>
          </w:p>
        </w:tc>
        <w:tc>
          <w:tcPr>
            <w:tcW w:w="36" w:type="dxa"/>
            <w:vAlign w:val="center"/>
            <w:hideMark/>
          </w:tcPr>
          <w:p w14:paraId="5DF307DF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06BF7EF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EED06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3.) ellátottak pénzbeli juttatásai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7CAA1" w14:textId="62E53416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7F52" w14:textId="03F54799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237CB" w14:textId="6D647069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w="36" w:type="dxa"/>
            <w:vAlign w:val="center"/>
            <w:hideMark/>
          </w:tcPr>
          <w:p w14:paraId="262339C5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7E304BB4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5C99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lastRenderedPageBreak/>
              <w:t xml:space="preserve">Felhalmozási kiadás    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42C14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D496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1F63" w14:textId="77777777" w:rsidR="004464D3" w:rsidRPr="004464D3" w:rsidRDefault="004464D3" w:rsidP="004464D3">
            <w:pPr>
              <w:jc w:val="right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F4BE8D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00F3D389" w14:textId="77777777" w:rsidTr="004464D3">
        <w:trPr>
          <w:trHeight w:val="67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4329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 xml:space="preserve">      1.) vákuum gépház szagtalanító berendezés telepítése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E3EA9" w14:textId="4FE12C98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686CE" w14:textId="0B89EA7A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4 445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E4329" w14:textId="05AAED6F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14:paraId="0AC349D3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18F0EA25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E4DF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 xml:space="preserve">      2.) vákuum gépház korszerűsítés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6F809" w14:textId="43E3FF92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4 753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63904" w14:textId="1CD06167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61213" w14:textId="01356C56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76904D43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13927CF1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34902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 xml:space="preserve">      3.) Új Művelődési Ház (</w:t>
            </w:r>
            <w:proofErr w:type="spellStart"/>
            <w:r w:rsidRPr="004464D3">
              <w:rPr>
                <w:rFonts w:ascii="Times New Roman" w:hAnsi="Times New Roman"/>
                <w:sz w:val="24"/>
              </w:rPr>
              <w:t>tanulmány+ktg</w:t>
            </w:r>
            <w:proofErr w:type="spellEnd"/>
            <w:r w:rsidRPr="004464D3">
              <w:rPr>
                <w:rFonts w:ascii="Times New Roman" w:hAnsi="Times New Roman"/>
                <w:sz w:val="24"/>
              </w:rPr>
              <w:t>. Terv)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4BB14" w14:textId="370C9287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3 048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9B0BA" w14:textId="785E1058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DADD4" w14:textId="4BA5EEDD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23B28B30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7F3DEDE3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EE7B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 xml:space="preserve">      4.) Bölcsőde bővítés tervei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CE915" w14:textId="37C96788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A2F8" w14:textId="44959EAD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6E3DB" w14:textId="6D49D061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8 890</w:t>
            </w:r>
          </w:p>
        </w:tc>
        <w:tc>
          <w:tcPr>
            <w:tcW w:w="36" w:type="dxa"/>
            <w:vAlign w:val="center"/>
            <w:hideMark/>
          </w:tcPr>
          <w:p w14:paraId="34000148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1F20C122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094A" w14:textId="77777777" w:rsidR="004464D3" w:rsidRPr="004464D3" w:rsidRDefault="004464D3" w:rsidP="004464D3">
            <w:pPr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 xml:space="preserve">      5.) Informatikai eszköz vásárlás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D1E0B" w14:textId="064F68F1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  <w:r w:rsidRPr="004464D3">
              <w:rPr>
                <w:rFonts w:ascii="Times New Roman" w:hAnsi="Times New Roman"/>
                <w:sz w:val="24"/>
              </w:rPr>
              <w:t>2 000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674BF" w14:textId="2F799BA6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99AAD" w14:textId="67550EB0" w:rsidR="004464D3" w:rsidRPr="004464D3" w:rsidRDefault="004464D3" w:rsidP="005F50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043FD025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2B5310C7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F6D7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ÁFA befizetési kötelezettség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36681" w14:textId="2B4EA7D6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038E2" w14:textId="4D0CEA36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2FDA8" w14:textId="2AC7884A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2 000</w:t>
            </w:r>
          </w:p>
        </w:tc>
        <w:tc>
          <w:tcPr>
            <w:tcW w:w="36" w:type="dxa"/>
            <w:vAlign w:val="center"/>
            <w:hideMark/>
          </w:tcPr>
          <w:p w14:paraId="0BEA01C8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F4BFC44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761D5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Támogatások (UTÜ, Sport, társulások)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1036B" w14:textId="5DF429BB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6 976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CEDF1" w14:textId="2C01E47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3 976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14117" w14:textId="14DEFA1B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3 976</w:t>
            </w:r>
          </w:p>
        </w:tc>
        <w:tc>
          <w:tcPr>
            <w:tcW w:w="36" w:type="dxa"/>
            <w:vAlign w:val="center"/>
            <w:hideMark/>
          </w:tcPr>
          <w:p w14:paraId="23CB0A04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6A7258FB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9B1C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Szolidaritási hozzájárulás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07C48" w14:textId="76FA0EDB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25 283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C9A57" w14:textId="41436CCB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25 283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9E0B0" w14:textId="7E01B1F4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25 283</w:t>
            </w:r>
          </w:p>
        </w:tc>
        <w:tc>
          <w:tcPr>
            <w:tcW w:w="36" w:type="dxa"/>
            <w:vAlign w:val="center"/>
            <w:hideMark/>
          </w:tcPr>
          <w:p w14:paraId="64FD74AF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0462D6CC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C753E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Hitelek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AA01F" w14:textId="2214E916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7B83" w14:textId="173EA5D2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8178C" w14:textId="596C1EF0" w:rsidR="004464D3" w:rsidRPr="004464D3" w:rsidRDefault="004464D3" w:rsidP="005F508C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10CC303A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2BE2E256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0CA6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1.) HFH hitel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D3383" w14:textId="2529D59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10 291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E286B" w14:textId="3BE30C6A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16637" w14:textId="51EEDBDD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14:paraId="001B218E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09FCFBBD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B4FE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2.) 58 m. hitel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93B88" w14:textId="61F843D3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1 418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DA047" w14:textId="4A7A386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AB5C3" w14:textId="28CB413F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14:paraId="4CEBB7F4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7A958B68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41F3" w14:textId="77777777" w:rsidR="004464D3" w:rsidRPr="004464D3" w:rsidRDefault="004464D3" w:rsidP="004464D3">
            <w:pPr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 xml:space="preserve">      3.) Gödör hitel (törzstőke em.)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8DB45" w14:textId="568B9F58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6 430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0D7A9" w14:textId="7D3B8D5D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E2FF5" w14:textId="705ECE85" w:rsidR="004464D3" w:rsidRPr="004464D3" w:rsidRDefault="004464D3" w:rsidP="005F50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14:paraId="7B22A15E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4A5915F0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20326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Önkormányzat összesített költségvetési kiadásai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FB814" w14:textId="3F50A959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110 908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580A0" w14:textId="2D865EF0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89 613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45E28" w14:textId="4AE7250E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97 319</w:t>
            </w:r>
          </w:p>
        </w:tc>
        <w:tc>
          <w:tcPr>
            <w:tcW w:w="36" w:type="dxa"/>
            <w:vAlign w:val="center"/>
            <w:hideMark/>
          </w:tcPr>
          <w:p w14:paraId="42CCEAD0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76C50F44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56AB7300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Havi egyenleg: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A67A68A" w14:textId="3AAA5200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540 075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56C9FF3" w14:textId="51E53133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465 538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7341005F" w14:textId="11019D0D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383 571</w:t>
            </w:r>
          </w:p>
        </w:tc>
        <w:tc>
          <w:tcPr>
            <w:tcW w:w="36" w:type="dxa"/>
            <w:vAlign w:val="center"/>
            <w:hideMark/>
          </w:tcPr>
          <w:p w14:paraId="1FB8273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480DBC92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0E79CF1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Folyószámla finanszírozás igénybevétele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507C7921" w14:textId="77777777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523FCDF1" w14:textId="77777777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74CC6B84" w14:textId="77777777" w:rsidR="004464D3" w:rsidRPr="004464D3" w:rsidRDefault="004464D3" w:rsidP="005F50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6145A668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5BB43A9C" w14:textId="77777777" w:rsidTr="004464D3">
        <w:trPr>
          <w:trHeight w:val="31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103E" w14:textId="77777777" w:rsidR="004464D3" w:rsidRPr="004464D3" w:rsidRDefault="004464D3" w:rsidP="004464D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073F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C4DF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4F58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74CF9C83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7C0FD42" w14:textId="77777777" w:rsidTr="004464D3">
        <w:trPr>
          <w:trHeight w:val="315"/>
        </w:trPr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579A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4464D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Újhartyán Dabasi Szőlő kerékpárút építés (MÁK számlán) 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7C1F" w14:textId="77777777" w:rsidR="004464D3" w:rsidRPr="004464D3" w:rsidRDefault="004464D3" w:rsidP="004464D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E8C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1329702C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5EAC76E8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AC70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07E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D9C6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5BE5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60EC274C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1EA894A" w14:textId="77777777" w:rsidTr="004464D3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9C7E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sz w:val="24"/>
              </w:rPr>
              <w:t>Egyenleg (2024.10.01.):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4B11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sz w:val="24"/>
              </w:rPr>
              <w:t> 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94FB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sz w:val="24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E37CD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sz w:val="24"/>
              </w:rPr>
              <w:t xml:space="preserve">        7 646 235 </w:t>
            </w:r>
          </w:p>
        </w:tc>
        <w:tc>
          <w:tcPr>
            <w:tcW w:w="36" w:type="dxa"/>
            <w:vAlign w:val="center"/>
            <w:hideMark/>
          </w:tcPr>
          <w:p w14:paraId="65EF8C69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167659E5" w14:textId="77777777" w:rsidTr="004464D3">
        <w:trPr>
          <w:trHeight w:val="30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9A00" w14:textId="77777777" w:rsidR="004464D3" w:rsidRPr="004464D3" w:rsidRDefault="004464D3" w:rsidP="004464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4D3">
              <w:rPr>
                <w:rFonts w:ascii="Calibri" w:hAnsi="Calibri" w:cs="Calibri"/>
                <w:color w:val="000000"/>
                <w:sz w:val="22"/>
                <w:szCs w:val="22"/>
              </w:rPr>
              <w:t>Méter Bt. (kerékpárúthoz kapcsolódó földvásárlás)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BBBC" w14:textId="77777777" w:rsidR="004464D3" w:rsidRPr="004464D3" w:rsidRDefault="004464D3" w:rsidP="004464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4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C495" w14:textId="77777777" w:rsidR="004464D3" w:rsidRPr="004464D3" w:rsidRDefault="004464D3" w:rsidP="004464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4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D6531" w14:textId="76BD19B3" w:rsidR="004464D3" w:rsidRPr="004464D3" w:rsidRDefault="004464D3" w:rsidP="004464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4D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1 382 800 </w:t>
            </w:r>
          </w:p>
        </w:tc>
        <w:tc>
          <w:tcPr>
            <w:tcW w:w="36" w:type="dxa"/>
            <w:vAlign w:val="center"/>
            <w:hideMark/>
          </w:tcPr>
          <w:p w14:paraId="289FD335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4D3" w:rsidRPr="004464D3" w14:paraId="35613AB3" w14:textId="77777777" w:rsidTr="004464D3">
        <w:trPr>
          <w:trHeight w:val="330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5E29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color w:val="000000"/>
                <w:sz w:val="24"/>
              </w:rPr>
              <w:t>Egyenleg (2024.12.31.)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3F08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0493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F601B" w14:textId="77777777" w:rsidR="004464D3" w:rsidRPr="004464D3" w:rsidRDefault="004464D3" w:rsidP="004464D3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4464D3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       6 263 435 </w:t>
            </w:r>
          </w:p>
        </w:tc>
        <w:tc>
          <w:tcPr>
            <w:tcW w:w="36" w:type="dxa"/>
            <w:vAlign w:val="center"/>
            <w:hideMark/>
          </w:tcPr>
          <w:p w14:paraId="7016CA71" w14:textId="77777777" w:rsidR="004464D3" w:rsidRPr="004464D3" w:rsidRDefault="004464D3" w:rsidP="004464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22849C" w14:textId="77777777" w:rsidR="003D2AEF" w:rsidRDefault="003D2AEF"/>
    <w:sectPr w:rsidR="003D2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40"/>
    <w:rsid w:val="0002412B"/>
    <w:rsid w:val="0014765E"/>
    <w:rsid w:val="00161140"/>
    <w:rsid w:val="00175501"/>
    <w:rsid w:val="002951AE"/>
    <w:rsid w:val="003D2AEF"/>
    <w:rsid w:val="003D436F"/>
    <w:rsid w:val="004464D3"/>
    <w:rsid w:val="005F508C"/>
    <w:rsid w:val="00920839"/>
    <w:rsid w:val="00E34311"/>
    <w:rsid w:val="00F03C59"/>
    <w:rsid w:val="00FC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FA0"/>
  <w15:chartTrackingRefBased/>
  <w15:docId w15:val="{70649E58-367B-4196-811F-884D6997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1140"/>
    <w:pPr>
      <w:spacing w:after="0" w:line="240" w:lineRule="auto"/>
    </w:pPr>
    <w:rPr>
      <w:rFonts w:ascii="Arial" w:eastAsia="Times New Roman" w:hAnsi="Arial" w:cs="Times New Roman"/>
      <w:kern w:val="0"/>
      <w:sz w:val="26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16114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estern">
    <w:name w:val="western"/>
    <w:basedOn w:val="Norml"/>
    <w:rsid w:val="00161140"/>
    <w:pPr>
      <w:spacing w:before="100" w:beforeAutospacing="1"/>
      <w:jc w:val="center"/>
    </w:pPr>
    <w:rPr>
      <w:rFonts w:ascii="Arial Unicode MS" w:eastAsia="Arial Unicode MS" w:hAnsi="Arial Unicode MS" w:cs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4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Ujhartyáni</dc:creator>
  <cp:keywords/>
  <dc:description/>
  <cp:lastModifiedBy>Jegyzo</cp:lastModifiedBy>
  <cp:revision>2</cp:revision>
  <cp:lastPrinted>2024-09-19T08:03:00Z</cp:lastPrinted>
  <dcterms:created xsi:type="dcterms:W3CDTF">2024-09-19T08:13:00Z</dcterms:created>
  <dcterms:modified xsi:type="dcterms:W3CDTF">2024-09-19T08:13:00Z</dcterms:modified>
</cp:coreProperties>
</file>