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5AA3AB0D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C45495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C250BD">
        <w:rPr>
          <w:rFonts w:ascii="Times New Roman" w:eastAsia="Times New Roman" w:hAnsi="Times New Roman"/>
          <w:b/>
          <w:sz w:val="24"/>
          <w:szCs w:val="24"/>
          <w:lang w:eastAsia="hu-HU"/>
        </w:rPr>
        <w:t>március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C45495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C250BD"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373A1D19" w:rsidR="00577764" w:rsidRPr="00580D98" w:rsidRDefault="00C250BD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1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6F23E0C4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DD0C23" w:rsidRPr="00DD0C23">
        <w:rPr>
          <w:rFonts w:ascii="Times New Roman" w:eastAsia="Times New Roman" w:hAnsi="Times New Roman"/>
          <w:sz w:val="24"/>
          <w:szCs w:val="24"/>
          <w:lang w:eastAsia="hu-HU"/>
        </w:rPr>
        <w:t>Német Nemzetiségi Önkormányzat 2025. évi I</w:t>
      </w:r>
      <w:r w:rsidR="00C250BD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DD0C23" w:rsidRPr="00DD0C23">
        <w:rPr>
          <w:rFonts w:ascii="Times New Roman" w:eastAsia="Times New Roman" w:hAnsi="Times New Roman"/>
          <w:sz w:val="24"/>
          <w:szCs w:val="24"/>
          <w:lang w:eastAsia="hu-HU"/>
        </w:rPr>
        <w:t>. negyedévi likviditási terve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40B3CFC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DD0C23">
        <w:rPr>
          <w:rFonts w:ascii="Times New Roman" w:eastAsia="Times New Roman" w:hAnsi="Times New Roman"/>
          <w:sz w:val="24"/>
          <w:szCs w:val="24"/>
          <w:lang w:eastAsia="hu-HU"/>
        </w:rPr>
        <w:t>Tóth Antal elnök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0CE44C28" w14:textId="4E72BA9C" w:rsidR="00AB7128" w:rsidRDefault="00E54B05" w:rsidP="00AB7128">
      <w:pPr>
        <w:pStyle w:val="Stlus1"/>
        <w:rPr>
          <w:szCs w:val="24"/>
        </w:rPr>
      </w:pPr>
      <w:r>
        <w:rPr>
          <w:szCs w:val="24"/>
        </w:rPr>
        <w:t xml:space="preserve">Elkészült </w:t>
      </w:r>
      <w:r w:rsidR="00DD0C23">
        <w:rPr>
          <w:szCs w:val="24"/>
        </w:rPr>
        <w:t>a Német Nemzetiségi Önkormányzat 2025. évi I</w:t>
      </w:r>
      <w:r w:rsidR="00C250BD">
        <w:rPr>
          <w:szCs w:val="24"/>
        </w:rPr>
        <w:t>I</w:t>
      </w:r>
      <w:r w:rsidR="00DD0C23">
        <w:rPr>
          <w:szCs w:val="24"/>
        </w:rPr>
        <w:t>. negyedévi likviditási terve</w:t>
      </w:r>
      <w:r>
        <w:rPr>
          <w:szCs w:val="24"/>
        </w:rPr>
        <w:t>, amely az előterjesztés mellékletét képezi.</w:t>
      </w:r>
    </w:p>
    <w:p w14:paraId="5332053E" w14:textId="77777777" w:rsidR="00C45495" w:rsidRDefault="00C45495" w:rsidP="00AB7128">
      <w:pPr>
        <w:pStyle w:val="Stlus1"/>
        <w:rPr>
          <w:szCs w:val="24"/>
        </w:rPr>
      </w:pPr>
    </w:p>
    <w:p w14:paraId="185157DB" w14:textId="77777777" w:rsidR="00856A24" w:rsidRDefault="00856A24" w:rsidP="00AB7128">
      <w:pPr>
        <w:pStyle w:val="Stlus1"/>
        <w:rPr>
          <w:szCs w:val="24"/>
        </w:rPr>
      </w:pPr>
    </w:p>
    <w:p w14:paraId="046D5304" w14:textId="2F7E6D31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>Kérem a Tisztelt Képviselő-testület</w:t>
      </w:r>
      <w:r w:rsidR="006A6995">
        <w:rPr>
          <w:szCs w:val="24"/>
        </w:rPr>
        <w:t>et</w:t>
      </w:r>
      <w:r>
        <w:rPr>
          <w:szCs w:val="24"/>
        </w:rPr>
        <w:t xml:space="preserve"> az előterjesztés megtárgyalására és </w:t>
      </w:r>
      <w:r w:rsidR="0023435B">
        <w:rPr>
          <w:szCs w:val="24"/>
        </w:rPr>
        <w:t xml:space="preserve">a </w:t>
      </w:r>
      <w:r w:rsidR="0063725D">
        <w:rPr>
          <w:szCs w:val="24"/>
        </w:rPr>
        <w:t xml:space="preserve">javaslat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637F7D0F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F16B094" w14:textId="77777777" w:rsidR="00363A76" w:rsidRDefault="00363A76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685E6146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131BE332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C4549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C250B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</w:t>
      </w:r>
      <w:r w:rsidR="00DD0C2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C4549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</w:t>
      </w:r>
      <w:r w:rsidR="00C250B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6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2FE7A5A5" w:rsidR="009E6BE3" w:rsidRPr="006363DB" w:rsidRDefault="009E6BE3" w:rsidP="006B112F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DD0C23"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Újhartyán 2025. évi </w:t>
      </w:r>
      <w:r w:rsidR="00C250BD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DD0C23">
        <w:rPr>
          <w:rFonts w:ascii="Times New Roman" w:eastAsia="Times New Roman" w:hAnsi="Times New Roman"/>
          <w:sz w:val="24"/>
          <w:szCs w:val="24"/>
          <w:lang w:eastAsia="hu-HU"/>
        </w:rPr>
        <w:t>I. negyedévi likviditási tervét</w:t>
      </w:r>
      <w:r w:rsidR="00C905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az előterjesztés szerint elfogadja.</w:t>
      </w:r>
    </w:p>
    <w:p w14:paraId="2B9684CF" w14:textId="11F0D5EF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4774D834" w14:textId="4B745B8C" w:rsidR="009E6BE3" w:rsidRPr="006B112F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  <w:bookmarkEnd w:id="1"/>
    </w:p>
    <w:p w14:paraId="61DD2583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ED7015A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DD401FD" w14:textId="70DB268C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C250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március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C250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sectPr w:rsidR="009E6BE3" w:rsidRPr="00EA2F7F" w:rsidSect="006A6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E5463"/>
    <w:multiLevelType w:val="hybridMultilevel"/>
    <w:tmpl w:val="6C44E5DE"/>
    <w:lvl w:ilvl="0" w:tplc="2624A5D8">
      <w:start w:val="1"/>
      <w:numFmt w:val="decimal"/>
      <w:lvlText w:val="%1.)"/>
      <w:lvlJc w:val="left"/>
      <w:pPr>
        <w:ind w:left="1065" w:hanging="705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171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926AC"/>
    <w:rsid w:val="00136257"/>
    <w:rsid w:val="001B7302"/>
    <w:rsid w:val="001D3FC0"/>
    <w:rsid w:val="0023435B"/>
    <w:rsid w:val="00363A76"/>
    <w:rsid w:val="004B198B"/>
    <w:rsid w:val="004E0CA2"/>
    <w:rsid w:val="00502CD8"/>
    <w:rsid w:val="00577764"/>
    <w:rsid w:val="0063725D"/>
    <w:rsid w:val="006A6995"/>
    <w:rsid w:val="006B112F"/>
    <w:rsid w:val="006E652F"/>
    <w:rsid w:val="00734D27"/>
    <w:rsid w:val="007766D3"/>
    <w:rsid w:val="00856A24"/>
    <w:rsid w:val="009D15EB"/>
    <w:rsid w:val="009E6BE3"/>
    <w:rsid w:val="00A1230E"/>
    <w:rsid w:val="00AB7128"/>
    <w:rsid w:val="00B252D5"/>
    <w:rsid w:val="00B74AE2"/>
    <w:rsid w:val="00C250BD"/>
    <w:rsid w:val="00C45495"/>
    <w:rsid w:val="00C46F5B"/>
    <w:rsid w:val="00C47B6C"/>
    <w:rsid w:val="00C9050B"/>
    <w:rsid w:val="00D16CF3"/>
    <w:rsid w:val="00D271C0"/>
    <w:rsid w:val="00D41160"/>
    <w:rsid w:val="00D9726A"/>
    <w:rsid w:val="00DA55E7"/>
    <w:rsid w:val="00DD0C23"/>
    <w:rsid w:val="00E54B05"/>
    <w:rsid w:val="00E7361F"/>
    <w:rsid w:val="00EA2F7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2024-07-08T07:39:00Z</cp:lastPrinted>
  <dcterms:created xsi:type="dcterms:W3CDTF">2025-03-21T07:13:00Z</dcterms:created>
  <dcterms:modified xsi:type="dcterms:W3CDTF">2025-03-21T07:13:00Z</dcterms:modified>
</cp:coreProperties>
</file>